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0C46" w:rsidRPr="00FF0C46" w:rsidRDefault="00FF0C46" w:rsidP="00FF0C4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 xml:space="preserve">УВЕДОМЛЕНИЕ ДО ЗАКЛЮЧЕНИЯ </w:t>
      </w:r>
    </w:p>
    <w:p w:rsidR="00FF0C46" w:rsidRPr="00FF0C46" w:rsidRDefault="00FF0C46" w:rsidP="00FF0C46">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0" w:name="_GoBack"/>
      <w:bookmarkEnd w:id="0"/>
      <w:r w:rsidRPr="00FF0C46">
        <w:rPr>
          <w:rFonts w:ascii="Times New Roman" w:eastAsia="Times New Roman" w:hAnsi="Times New Roman" w:cs="Times New Roman"/>
          <w:b/>
          <w:bCs/>
          <w:sz w:val="20"/>
          <w:szCs w:val="20"/>
          <w:lang w:eastAsia="ru-RU"/>
        </w:rPr>
        <w:t>ДОГОВОРА НА ОКАЗАНИЕ ПЛАТНЫХ МЕДИЦИНСКИХ УСЛУГ</w:t>
      </w:r>
    </w:p>
    <w:p w:rsidR="00FF0C46" w:rsidRPr="00FF0C46" w:rsidRDefault="00FF0C46" w:rsidP="00FF0C4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 </w:t>
      </w:r>
    </w:p>
    <w:p w:rsidR="00FF0C46" w:rsidRDefault="00FF0C46" w:rsidP="00FF0C46">
      <w:pPr>
        <w:spacing w:before="100" w:beforeAutospacing="1" w:after="0" w:line="240" w:lineRule="atLeast"/>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0"/>
          <w:szCs w:val="20"/>
          <w:lang w:eastAsia="ru-RU"/>
        </w:rPr>
        <w:t>Я,</w:t>
      </w:r>
      <w:r>
        <w:rPr>
          <w:rFonts w:ascii="Times New Roman" w:eastAsia="Times New Roman" w:hAnsi="Times New Roman" w:cs="Times New Roman"/>
          <w:b/>
          <w:bCs/>
          <w:sz w:val="20"/>
          <w:szCs w:val="20"/>
          <w:lang w:eastAsia="ru-RU"/>
        </w:rPr>
        <w:t>_</w:t>
      </w:r>
      <w:proofErr w:type="gramEnd"/>
      <w:r>
        <w:rPr>
          <w:rFonts w:ascii="Times New Roman" w:eastAsia="Times New Roman" w:hAnsi="Times New Roman" w:cs="Times New Roman"/>
          <w:b/>
          <w:bCs/>
          <w:sz w:val="20"/>
          <w:szCs w:val="20"/>
          <w:lang w:eastAsia="ru-RU"/>
        </w:rPr>
        <w:t>____________________________________________________________</w:t>
      </w:r>
      <w:r>
        <w:rPr>
          <w:rFonts w:ascii="Times New Roman" w:eastAsia="Times New Roman" w:hAnsi="Times New Roman" w:cs="Times New Roman"/>
          <w:sz w:val="24"/>
          <w:szCs w:val="24"/>
          <w:lang w:eastAsia="ru-RU"/>
        </w:rPr>
        <w:t>,</w:t>
      </w:r>
    </w:p>
    <w:p w:rsidR="00FF0C46" w:rsidRPr="00FF0C46" w:rsidRDefault="00FF0C46" w:rsidP="00FF0C46">
      <w:pPr>
        <w:spacing w:before="100" w:beforeAutospacing="1" w:after="0" w:line="240" w:lineRule="atLeast"/>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xml:space="preserve">дата рождения </w:t>
      </w:r>
      <w:r>
        <w:rPr>
          <w:rFonts w:ascii="Times New Roman" w:eastAsia="Times New Roman" w:hAnsi="Times New Roman" w:cs="Times New Roman"/>
          <w:sz w:val="20"/>
          <w:szCs w:val="20"/>
          <w:lang w:eastAsia="ru-RU"/>
        </w:rPr>
        <w:t>___________________</w:t>
      </w:r>
    </w:p>
    <w:p w:rsidR="00FF0C46" w:rsidRPr="00FF0C46" w:rsidRDefault="00FF0C46" w:rsidP="00FF0C46">
      <w:pPr>
        <w:spacing w:before="100" w:beforeAutospacing="1" w:after="0" w:line="240" w:lineRule="atLeast"/>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xml:space="preserve">паспортные данные: </w:t>
      </w:r>
      <w:r>
        <w:rPr>
          <w:rFonts w:ascii="Times New Roman" w:eastAsia="Times New Roman" w:hAnsi="Times New Roman" w:cs="Times New Roman"/>
          <w:b/>
          <w:bCs/>
          <w:sz w:val="20"/>
          <w:szCs w:val="20"/>
          <w:lang w:eastAsia="ru-RU"/>
        </w:rPr>
        <w:t>____________________________________________________________</w:t>
      </w:r>
      <w:proofErr w:type="gramStart"/>
      <w:r>
        <w:rPr>
          <w:rFonts w:ascii="Times New Roman" w:eastAsia="Times New Roman" w:hAnsi="Times New Roman" w:cs="Times New Roman"/>
          <w:b/>
          <w:bCs/>
          <w:sz w:val="20"/>
          <w:szCs w:val="20"/>
          <w:lang w:eastAsia="ru-RU"/>
        </w:rPr>
        <w:t>_</w:t>
      </w:r>
      <w:r w:rsidRPr="00FF0C46">
        <w:rPr>
          <w:rFonts w:ascii="Times New Roman" w:eastAsia="Times New Roman" w:hAnsi="Times New Roman" w:cs="Times New Roman"/>
          <w:sz w:val="20"/>
          <w:szCs w:val="20"/>
          <w:lang w:eastAsia="ru-RU"/>
        </w:rPr>
        <w:t>,   </w:t>
      </w:r>
      <w:proofErr w:type="gramEnd"/>
      <w:r w:rsidRPr="00FF0C46">
        <w:rPr>
          <w:rFonts w:ascii="Times New Roman" w:eastAsia="Times New Roman" w:hAnsi="Times New Roman" w:cs="Times New Roman"/>
          <w:sz w:val="20"/>
          <w:szCs w:val="20"/>
          <w:lang w:eastAsia="ru-RU"/>
        </w:rPr>
        <w:t xml:space="preserve">являющийся </w:t>
      </w:r>
      <w:r w:rsidRPr="00FF0C46">
        <w:rPr>
          <w:rFonts w:ascii="Times New Roman" w:eastAsia="Times New Roman" w:hAnsi="Times New Roman" w:cs="Times New Roman"/>
          <w:b/>
          <w:bCs/>
          <w:sz w:val="20"/>
          <w:szCs w:val="20"/>
          <w:lang w:eastAsia="ru-RU"/>
        </w:rPr>
        <w:t xml:space="preserve">Потребителем, </w:t>
      </w:r>
    </w:p>
    <w:p w:rsidR="00FF0C46" w:rsidRPr="00FF0C46" w:rsidRDefault="00FF0C46" w:rsidP="00FF0C46">
      <w:pPr>
        <w:spacing w:before="100" w:beforeAutospacing="1" w:after="0" w:line="240" w:lineRule="atLeast"/>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xml:space="preserve">Я, </w:t>
      </w:r>
      <w:r>
        <w:rPr>
          <w:rFonts w:ascii="Times New Roman" w:eastAsia="Times New Roman" w:hAnsi="Times New Roman" w:cs="Times New Roman"/>
          <w:sz w:val="20"/>
          <w:szCs w:val="20"/>
          <w:lang w:eastAsia="ru-RU"/>
        </w:rPr>
        <w:t xml:space="preserve">(ФИО Законного представителя) </w:t>
      </w:r>
      <w:r>
        <w:rPr>
          <w:rFonts w:ascii="Times New Roman" w:eastAsia="Times New Roman" w:hAnsi="Times New Roman" w:cs="Times New Roman"/>
          <w:b/>
          <w:bCs/>
          <w:sz w:val="20"/>
          <w:szCs w:val="20"/>
          <w:lang w:eastAsia="ru-RU"/>
        </w:rPr>
        <w:t>_____________________________________________________________</w:t>
      </w:r>
    </w:p>
    <w:p w:rsidR="00FF0C46" w:rsidRDefault="00FF0C46" w:rsidP="00FF0C46">
      <w:pPr>
        <w:spacing w:before="100" w:beforeAutospacing="1" w:after="0" w:line="240" w:lineRule="atLeast"/>
        <w:jc w:val="both"/>
        <w:rPr>
          <w:rFonts w:ascii="Times New Roman" w:eastAsia="Times New Roman" w:hAnsi="Times New Roman" w:cs="Times New Roman"/>
          <w:sz w:val="20"/>
          <w:szCs w:val="20"/>
          <w:lang w:eastAsia="ru-RU"/>
        </w:rPr>
      </w:pPr>
      <w:r w:rsidRPr="00FF0C46">
        <w:rPr>
          <w:rFonts w:ascii="Times New Roman" w:eastAsia="Times New Roman" w:hAnsi="Times New Roman" w:cs="Times New Roman"/>
          <w:sz w:val="20"/>
          <w:szCs w:val="20"/>
          <w:lang w:eastAsia="ru-RU"/>
        </w:rPr>
        <w:t xml:space="preserve">дата рождения </w:t>
      </w:r>
      <w:r>
        <w:rPr>
          <w:rFonts w:ascii="Times New Roman" w:eastAsia="Times New Roman" w:hAnsi="Times New Roman" w:cs="Times New Roman"/>
          <w:sz w:val="20"/>
          <w:szCs w:val="20"/>
          <w:lang w:eastAsia="ru-RU"/>
        </w:rPr>
        <w:t>___________________</w:t>
      </w:r>
      <w:proofErr w:type="gramStart"/>
      <w:r>
        <w:rPr>
          <w:rFonts w:ascii="Times New Roman" w:eastAsia="Times New Roman" w:hAnsi="Times New Roman" w:cs="Times New Roman"/>
          <w:sz w:val="20"/>
          <w:szCs w:val="20"/>
          <w:lang w:eastAsia="ru-RU"/>
        </w:rPr>
        <w:t>_</w:t>
      </w:r>
      <w:r w:rsidRPr="00FF0C46">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w:t>
      </w:r>
      <w:proofErr w:type="gramEnd"/>
      <w:r>
        <w:rPr>
          <w:rFonts w:ascii="Times New Roman" w:eastAsia="Times New Roman" w:hAnsi="Times New Roman" w:cs="Times New Roman"/>
          <w:sz w:val="20"/>
          <w:szCs w:val="20"/>
          <w:lang w:eastAsia="ru-RU"/>
        </w:rPr>
        <w:t xml:space="preserve"> </w:t>
      </w:r>
    </w:p>
    <w:p w:rsidR="00FF0C46" w:rsidRPr="00FF0C46" w:rsidRDefault="00FF0C46" w:rsidP="00FF0C46">
      <w:pPr>
        <w:spacing w:before="100" w:beforeAutospacing="1" w:after="0" w:line="240" w:lineRule="atLeast"/>
        <w:jc w:val="both"/>
        <w:rPr>
          <w:rFonts w:ascii="Times New Roman" w:eastAsia="Times New Roman" w:hAnsi="Times New Roman" w:cs="Times New Roman"/>
          <w:sz w:val="20"/>
          <w:szCs w:val="20"/>
          <w:lang w:eastAsia="ru-RU"/>
        </w:rPr>
      </w:pPr>
      <w:r w:rsidRPr="00FF0C46">
        <w:rPr>
          <w:rFonts w:ascii="Times New Roman" w:eastAsia="Times New Roman" w:hAnsi="Times New Roman" w:cs="Times New Roman"/>
          <w:sz w:val="20"/>
          <w:szCs w:val="20"/>
          <w:lang w:eastAsia="ru-RU"/>
        </w:rPr>
        <w:t>паспортные данные </w:t>
      </w:r>
      <w:r>
        <w:rPr>
          <w:rFonts w:ascii="Times New Roman" w:eastAsia="Times New Roman" w:hAnsi="Times New Roman" w:cs="Times New Roman"/>
          <w:b/>
          <w:bCs/>
          <w:sz w:val="20"/>
          <w:szCs w:val="20"/>
          <w:lang w:eastAsia="ru-RU"/>
        </w:rPr>
        <w:t>_____________________________________________________________</w:t>
      </w:r>
      <w:r w:rsidRPr="00FF0C46">
        <w:rPr>
          <w:rFonts w:ascii="Times New Roman" w:eastAsia="Times New Roman" w:hAnsi="Times New Roman" w:cs="Times New Roman"/>
          <w:sz w:val="20"/>
          <w:szCs w:val="20"/>
          <w:lang w:eastAsia="ru-RU"/>
        </w:rPr>
        <w:t xml:space="preserve">, являющийся </w:t>
      </w:r>
      <w:proofErr w:type="gramStart"/>
      <w:r w:rsidRPr="00FF0C46">
        <w:rPr>
          <w:rFonts w:ascii="Times New Roman" w:eastAsia="Times New Roman" w:hAnsi="Times New Roman" w:cs="Times New Roman"/>
          <w:b/>
          <w:bCs/>
          <w:sz w:val="20"/>
          <w:szCs w:val="20"/>
          <w:lang w:eastAsia="ru-RU"/>
        </w:rPr>
        <w:t>Заказчиком,   </w:t>
      </w:r>
      <w:proofErr w:type="gramEnd"/>
      <w:r w:rsidRPr="00FF0C46">
        <w:rPr>
          <w:rFonts w:ascii="Times New Roman" w:eastAsia="Times New Roman" w:hAnsi="Times New Roman" w:cs="Times New Roman"/>
          <w:b/>
          <w:bCs/>
          <w:sz w:val="20"/>
          <w:szCs w:val="20"/>
          <w:lang w:eastAsia="ru-RU"/>
        </w:rPr>
        <w:t>  </w:t>
      </w:r>
      <w:r w:rsidRPr="00FF0C46">
        <w:rPr>
          <w:rFonts w:ascii="Times New Roman" w:eastAsia="Times New Roman" w:hAnsi="Times New Roman" w:cs="Times New Roman"/>
          <w:sz w:val="20"/>
          <w:szCs w:val="20"/>
          <w:lang w:eastAsia="ru-RU"/>
        </w:rPr>
        <w:t>во исполнение требований действующего законодательства (Федерального закона от 21.11.2011 N 323-ФЗ "Об основах охраны здоровья граждан в Российской Федерации" настоящим подтверждаю, что до заключения договора на оказание платных медицинских услуг с ООО «РВР-Медик» (ОГРН 1127747224791):</w:t>
      </w:r>
    </w:p>
    <w:p w:rsidR="00FF0C46" w:rsidRPr="00FF0C46" w:rsidRDefault="00FF0C46" w:rsidP="00FF0C46">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1) уведомлен(а) ООО «РВР-</w:t>
      </w:r>
      <w:proofErr w:type="gramStart"/>
      <w:r w:rsidRPr="00FF0C46">
        <w:rPr>
          <w:rFonts w:ascii="Times New Roman" w:eastAsia="Times New Roman" w:hAnsi="Times New Roman" w:cs="Times New Roman"/>
          <w:sz w:val="20"/>
          <w:szCs w:val="20"/>
          <w:lang w:eastAsia="ru-RU"/>
        </w:rPr>
        <w:t>Медик»  в</w:t>
      </w:r>
      <w:proofErr w:type="gramEnd"/>
      <w:r w:rsidRPr="00FF0C46">
        <w:rPr>
          <w:rFonts w:ascii="Times New Roman" w:eastAsia="Times New Roman" w:hAnsi="Times New Roman" w:cs="Times New Roman"/>
          <w:sz w:val="20"/>
          <w:szCs w:val="20"/>
          <w:lang w:eastAsia="ru-RU"/>
        </w:rPr>
        <w:t xml:space="preserve"> письменной форме о том, что граждане имеют возможность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мне предоставлена информация о перечне медицинских организаций, оказывающих указанную выше медицинскую помощь без взимания платы;</w:t>
      </w:r>
    </w:p>
    <w:p w:rsidR="00FF0C46" w:rsidRPr="00FF0C46" w:rsidRDefault="00FF0C46" w:rsidP="00FF0C46">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2) уведомлен(а) в письменной форме о том, что ООО «РВР-</w:t>
      </w:r>
      <w:proofErr w:type="gramStart"/>
      <w:r w:rsidRPr="00FF0C46">
        <w:rPr>
          <w:rFonts w:ascii="Times New Roman" w:eastAsia="Times New Roman" w:hAnsi="Times New Roman" w:cs="Times New Roman"/>
          <w:sz w:val="20"/>
          <w:szCs w:val="20"/>
          <w:lang w:eastAsia="ru-RU"/>
        </w:rPr>
        <w:t>Медик»  не</w:t>
      </w:r>
      <w:proofErr w:type="gramEnd"/>
      <w:r w:rsidRPr="00FF0C46">
        <w:rPr>
          <w:rFonts w:ascii="Times New Roman" w:eastAsia="Times New Roman" w:hAnsi="Times New Roman" w:cs="Times New Roman"/>
          <w:sz w:val="20"/>
          <w:szCs w:val="20"/>
          <w:lang w:eastAsia="ru-RU"/>
        </w:rPr>
        <w:t xml:space="preserve"> является участником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бесплатного оказания гражданам медицинской помощи;</w:t>
      </w:r>
    </w:p>
    <w:p w:rsidR="00FF0C46" w:rsidRPr="00FF0C46" w:rsidRDefault="00FF0C46" w:rsidP="00FF0C46">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3) ознакомлен(а) с Правилами поведения пациентов и посетителей в ООО «РВР-</w:t>
      </w:r>
      <w:proofErr w:type="gramStart"/>
      <w:r w:rsidRPr="00FF0C46">
        <w:rPr>
          <w:rFonts w:ascii="Times New Roman" w:eastAsia="Times New Roman" w:hAnsi="Times New Roman" w:cs="Times New Roman"/>
          <w:sz w:val="20"/>
          <w:szCs w:val="20"/>
          <w:lang w:eastAsia="ru-RU"/>
        </w:rPr>
        <w:t>Медик»  и</w:t>
      </w:r>
      <w:proofErr w:type="gramEnd"/>
      <w:r w:rsidRPr="00FF0C46">
        <w:rPr>
          <w:rFonts w:ascii="Times New Roman" w:eastAsia="Times New Roman" w:hAnsi="Times New Roman" w:cs="Times New Roman"/>
          <w:sz w:val="20"/>
          <w:szCs w:val="20"/>
          <w:lang w:eastAsia="ru-RU"/>
        </w:rPr>
        <w:t xml:space="preserve"> даю свое письменное согласие их соблюдать;</w:t>
      </w:r>
    </w:p>
    <w:p w:rsidR="00FF0C46" w:rsidRPr="00FF0C46" w:rsidRDefault="00FF0C46" w:rsidP="00FF0C46">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4) уведомлен(а) в письменной форме о том, что несоблюдение указаний (рекомендаций) ООО «РВР-</w:t>
      </w:r>
      <w:proofErr w:type="gramStart"/>
      <w:r w:rsidRPr="00FF0C46">
        <w:rPr>
          <w:rFonts w:ascii="Times New Roman" w:eastAsia="Times New Roman" w:hAnsi="Times New Roman" w:cs="Times New Roman"/>
          <w:sz w:val="20"/>
          <w:szCs w:val="20"/>
          <w:lang w:eastAsia="ru-RU"/>
        </w:rPr>
        <w:t>Медик»  (</w:t>
      </w:r>
      <w:proofErr w:type="gramEnd"/>
      <w:r w:rsidRPr="00FF0C46">
        <w:rPr>
          <w:rFonts w:ascii="Times New Roman" w:eastAsia="Times New Roman" w:hAnsi="Times New Roman" w:cs="Times New Roman"/>
          <w:sz w:val="20"/>
          <w:szCs w:val="20"/>
          <w:lang w:eastAsia="ru-RU"/>
        </w:rPr>
        <w:t>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Ф.И.О. и подпись Потребителя ___________________________________________________</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Ф.И.О. и подпись Заказчика______________________________________________________ </w:t>
      </w:r>
    </w:p>
    <w:p w:rsidR="00FF0C46" w:rsidRPr="00FF0C46" w:rsidRDefault="00FF0C46" w:rsidP="00FF0C4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ДОГОВОР № </w:t>
      </w:r>
      <w:r>
        <w:rPr>
          <w:rFonts w:ascii="Times New Roman" w:eastAsia="Times New Roman" w:hAnsi="Times New Roman" w:cs="Times New Roman"/>
          <w:b/>
          <w:bCs/>
          <w:sz w:val="20"/>
          <w:szCs w:val="20"/>
          <w:lang w:eastAsia="ru-RU"/>
        </w:rPr>
        <w:t>_____</w:t>
      </w:r>
    </w:p>
    <w:p w:rsidR="00FF0C46" w:rsidRPr="00FF0C46" w:rsidRDefault="00FF0C46" w:rsidP="00FF0C4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НА ПРЕДОСТАВЛЕНИЕ ПЛАТНЫХ МЕДИЦИНСКИХ УСЛУГ</w:t>
      </w:r>
    </w:p>
    <w:tbl>
      <w:tblPr>
        <w:tblW w:w="10845" w:type="dxa"/>
        <w:tblCellSpacing w:w="15" w:type="dxa"/>
        <w:tblCellMar>
          <w:top w:w="15" w:type="dxa"/>
          <w:left w:w="15" w:type="dxa"/>
          <w:bottom w:w="15" w:type="dxa"/>
          <w:right w:w="15" w:type="dxa"/>
        </w:tblCellMar>
        <w:tblLook w:val="04A0" w:firstRow="1" w:lastRow="0" w:firstColumn="1" w:lastColumn="0" w:noHBand="0" w:noVBand="1"/>
      </w:tblPr>
      <w:tblGrid>
        <w:gridCol w:w="4776"/>
        <w:gridCol w:w="6069"/>
      </w:tblGrid>
      <w:tr w:rsidR="00FF0C46" w:rsidRPr="00FF0C46" w:rsidTr="00FF0C46">
        <w:trPr>
          <w:tblCellSpacing w:w="15" w:type="dxa"/>
        </w:trPr>
        <w:tc>
          <w:tcPr>
            <w:tcW w:w="4784" w:type="dxa"/>
            <w:vAlign w:val="center"/>
            <w:hideMark/>
          </w:tcPr>
          <w:p w:rsidR="00FF0C46" w:rsidRPr="00FF0C46" w:rsidRDefault="00FF0C46" w:rsidP="00FF0C46">
            <w:pPr>
              <w:spacing w:before="100" w:beforeAutospacing="1" w:after="100" w:afterAutospacing="1" w:line="240" w:lineRule="auto"/>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Город Москва</w:t>
            </w:r>
          </w:p>
        </w:tc>
        <w:tc>
          <w:tcPr>
            <w:tcW w:w="6046" w:type="dxa"/>
            <w:vAlign w:val="center"/>
            <w:hideMark/>
          </w:tcPr>
          <w:p w:rsidR="00FF0C46" w:rsidRPr="00FF0C46" w:rsidRDefault="00FF0C46" w:rsidP="00FF0C46">
            <w:pPr>
              <w:spacing w:before="100" w:beforeAutospacing="1" w:after="100" w:afterAutospacing="1" w:line="240" w:lineRule="auto"/>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Дата______________</w:t>
            </w:r>
          </w:p>
          <w:p w:rsidR="00FF0C46" w:rsidRPr="00FF0C46" w:rsidRDefault="00FF0C46" w:rsidP="00FF0C46">
            <w:pPr>
              <w:spacing w:before="100" w:beforeAutospacing="1" w:after="100" w:afterAutospacing="1" w:line="240" w:lineRule="auto"/>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w:t>
            </w:r>
          </w:p>
        </w:tc>
      </w:tr>
    </w:tbl>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                Общество с ограниченной ответственностью  «РВР-Медик»</w:t>
      </w:r>
      <w:r w:rsidRPr="00FF0C46">
        <w:rPr>
          <w:rFonts w:ascii="Times New Roman" w:eastAsia="Times New Roman" w:hAnsi="Times New Roman" w:cs="Times New Roman"/>
          <w:sz w:val="20"/>
          <w:szCs w:val="20"/>
          <w:lang w:eastAsia="ru-RU"/>
        </w:rPr>
        <w:t xml:space="preserve">  (сокращенное наименование – ООО «РВР-Медик»), </w:t>
      </w:r>
      <w:r w:rsidRPr="00FF0C46">
        <w:rPr>
          <w:rFonts w:ascii="Times New Roman" w:eastAsia="Times New Roman" w:hAnsi="Times New Roman" w:cs="Times New Roman"/>
          <w:b/>
          <w:bCs/>
          <w:sz w:val="20"/>
          <w:szCs w:val="20"/>
          <w:lang w:eastAsia="ru-RU"/>
        </w:rPr>
        <w:t>именуемое в дальнейшем</w:t>
      </w:r>
      <w:r w:rsidRPr="00FF0C46">
        <w:rPr>
          <w:rFonts w:ascii="Times New Roman" w:eastAsia="Times New Roman" w:hAnsi="Times New Roman" w:cs="Times New Roman"/>
          <w:sz w:val="20"/>
          <w:szCs w:val="20"/>
          <w:lang w:eastAsia="ru-RU"/>
        </w:rPr>
        <w:t xml:space="preserve"> «</w:t>
      </w:r>
      <w:r w:rsidRPr="00FF0C46">
        <w:rPr>
          <w:rFonts w:ascii="Times New Roman" w:eastAsia="Times New Roman" w:hAnsi="Times New Roman" w:cs="Times New Roman"/>
          <w:b/>
          <w:bCs/>
          <w:sz w:val="20"/>
          <w:szCs w:val="20"/>
          <w:lang w:eastAsia="ru-RU"/>
        </w:rPr>
        <w:t>Исполнитель</w:t>
      </w:r>
      <w:r w:rsidRPr="00FF0C46">
        <w:rPr>
          <w:rFonts w:ascii="Times New Roman" w:eastAsia="Times New Roman" w:hAnsi="Times New Roman" w:cs="Times New Roman"/>
          <w:sz w:val="20"/>
          <w:szCs w:val="20"/>
          <w:lang w:eastAsia="ru-RU"/>
        </w:rPr>
        <w:t xml:space="preserve">», зарегистрировано по месту нахождения юридического лица в  Межрайонной инспекции Федеральной налоговой службы № 46 по г. Москве  7 декабря </w:t>
      </w:r>
      <w:r w:rsidRPr="00FF0C46">
        <w:rPr>
          <w:rFonts w:ascii="Times New Roman" w:eastAsia="Times New Roman" w:hAnsi="Times New Roman" w:cs="Times New Roman"/>
          <w:sz w:val="20"/>
          <w:szCs w:val="20"/>
          <w:lang w:eastAsia="ru-RU"/>
        </w:rPr>
        <w:lastRenderedPageBreak/>
        <w:t xml:space="preserve">2012г.. за основным государственным регистрационным номером (ОГРН) 1127747224791, состоит на учете в налоговом органе - Инспекции Федеральной налоговой службы №7  по г. Москве с присвоением ИНН 7707792113 КПП 770701001, адрес юридического лица: 127055, </w:t>
      </w:r>
      <w:proofErr w:type="spellStart"/>
      <w:r w:rsidRPr="00FF0C46">
        <w:rPr>
          <w:rFonts w:ascii="Times New Roman" w:eastAsia="Times New Roman" w:hAnsi="Times New Roman" w:cs="Times New Roman"/>
          <w:sz w:val="20"/>
          <w:szCs w:val="20"/>
          <w:lang w:eastAsia="ru-RU"/>
        </w:rPr>
        <w:t>г.Москва</w:t>
      </w:r>
      <w:proofErr w:type="spellEnd"/>
      <w:r w:rsidRPr="00FF0C46">
        <w:rPr>
          <w:rFonts w:ascii="Times New Roman" w:eastAsia="Times New Roman" w:hAnsi="Times New Roman" w:cs="Times New Roman"/>
          <w:sz w:val="20"/>
          <w:szCs w:val="20"/>
          <w:lang w:eastAsia="ru-RU"/>
        </w:rPr>
        <w:t>, ул. Новослободская, д.54, строение 5; лицензия № Л041-01137-77/00297253, лицензирующий орган: Федеральная служба по надзору в сфере здравоохранения  (адрес лицензирующего органа: 109012, Москва, Славянская площадь, д.4, стр.1, +7 (499) 578-02-20</w:t>
      </w:r>
      <w:r w:rsidRPr="00FF0C46">
        <w:rPr>
          <w:rFonts w:ascii="Times New Roman" w:eastAsia="Times New Roman" w:hAnsi="Times New Roman" w:cs="Times New Roman"/>
          <w:b/>
          <w:bCs/>
          <w:sz w:val="20"/>
          <w:szCs w:val="20"/>
          <w:lang w:eastAsia="ru-RU"/>
        </w:rPr>
        <w:t xml:space="preserve">, </w:t>
      </w:r>
      <w:r w:rsidRPr="00FF0C46">
        <w:rPr>
          <w:rFonts w:ascii="Times New Roman" w:eastAsia="Times New Roman" w:hAnsi="Times New Roman" w:cs="Times New Roman"/>
          <w:sz w:val="20"/>
          <w:szCs w:val="20"/>
          <w:lang w:eastAsia="ru-RU"/>
        </w:rPr>
        <w:t> info@roszdravnadzor.gov.ru, сайт https://roszdravnadzor.gov.ru); лицензируемый вид деятельности: медицинская деятельность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FF0C46">
        <w:rPr>
          <w:rFonts w:ascii="Times New Roman" w:eastAsia="Times New Roman" w:hAnsi="Times New Roman" w:cs="Times New Roman"/>
          <w:sz w:val="20"/>
          <w:szCs w:val="20"/>
          <w:lang w:eastAsia="ru-RU"/>
        </w:rPr>
        <w:t>Сколково</w:t>
      </w:r>
      <w:proofErr w:type="spellEnd"/>
      <w:r w:rsidRPr="00FF0C46">
        <w:rPr>
          <w:rFonts w:ascii="Times New Roman" w:eastAsia="Times New Roman" w:hAnsi="Times New Roman" w:cs="Times New Roman"/>
          <w:sz w:val="20"/>
          <w:szCs w:val="20"/>
          <w:lang w:eastAsia="ru-RU"/>
        </w:rPr>
        <w:t xml:space="preserve">»); </w:t>
      </w:r>
      <w:r w:rsidRPr="00FF0C46">
        <w:rPr>
          <w:rFonts w:ascii="Times New Roman" w:eastAsia="Times New Roman" w:hAnsi="Times New Roman" w:cs="Times New Roman"/>
          <w:sz w:val="20"/>
          <w:szCs w:val="20"/>
          <w:u w:val="single"/>
          <w:lang w:eastAsia="ru-RU"/>
        </w:rPr>
        <w:t>выполняемые работы, оказываемые услуги</w:t>
      </w:r>
      <w:r w:rsidRPr="00FF0C46">
        <w:rPr>
          <w:rFonts w:ascii="Times New Roman" w:eastAsia="Times New Roman" w:hAnsi="Times New Roman" w:cs="Times New Roman"/>
          <w:sz w:val="20"/>
          <w:szCs w:val="20"/>
          <w:lang w:eastAsia="ru-RU"/>
        </w:rPr>
        <w:t xml:space="preserve">: Приказ 866н; 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рентгенологии; сестринскому делу; стоматологии; стоматологии профилактической; при оказании первичной специализированной медико-санитарной помощи в амбулаторных условиях по : ортодонтии, стоматологии детской, стоматологии общей практики; стоматологии ортопедической; стоматологии терапевтической; стоматологии хирургической в лице Генерального директора </w:t>
      </w:r>
      <w:proofErr w:type="spellStart"/>
      <w:r w:rsidRPr="00FF0C46">
        <w:rPr>
          <w:rFonts w:ascii="Times New Roman" w:eastAsia="Times New Roman" w:hAnsi="Times New Roman" w:cs="Times New Roman"/>
          <w:sz w:val="20"/>
          <w:szCs w:val="20"/>
          <w:lang w:eastAsia="ru-RU"/>
        </w:rPr>
        <w:t>Аванесян</w:t>
      </w:r>
      <w:proofErr w:type="spellEnd"/>
      <w:r w:rsidRPr="00FF0C46">
        <w:rPr>
          <w:rFonts w:ascii="Times New Roman" w:eastAsia="Times New Roman" w:hAnsi="Times New Roman" w:cs="Times New Roman"/>
          <w:sz w:val="20"/>
          <w:szCs w:val="20"/>
          <w:lang w:eastAsia="ru-RU"/>
        </w:rPr>
        <w:t xml:space="preserve"> Марине Валерьевны, действующего  на  основании Устава, именуемое в дальнейшем </w:t>
      </w:r>
      <w:r w:rsidRPr="00FF0C46">
        <w:rPr>
          <w:rFonts w:ascii="Times New Roman" w:eastAsia="Times New Roman" w:hAnsi="Times New Roman" w:cs="Times New Roman"/>
          <w:b/>
          <w:bCs/>
          <w:sz w:val="20"/>
          <w:szCs w:val="20"/>
          <w:lang w:eastAsia="ru-RU"/>
        </w:rPr>
        <w:t>«Исполнитель</w:t>
      </w:r>
      <w:r w:rsidRPr="00FF0C46">
        <w:rPr>
          <w:rFonts w:ascii="Times New Roman" w:eastAsia="Times New Roman" w:hAnsi="Times New Roman" w:cs="Times New Roman"/>
          <w:sz w:val="20"/>
          <w:szCs w:val="20"/>
          <w:lang w:eastAsia="ru-RU"/>
        </w:rPr>
        <w:t>» с одной стороны и  «</w:t>
      </w:r>
      <w:r w:rsidRPr="00FF0C46">
        <w:rPr>
          <w:rFonts w:ascii="Times New Roman" w:eastAsia="Times New Roman" w:hAnsi="Times New Roman" w:cs="Times New Roman"/>
          <w:b/>
          <w:bCs/>
          <w:sz w:val="20"/>
          <w:szCs w:val="20"/>
          <w:lang w:eastAsia="ru-RU"/>
        </w:rPr>
        <w:t>Заказчик»</w:t>
      </w:r>
      <w:r w:rsidRPr="00FF0C46">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______________________________</w:t>
      </w:r>
      <w:r w:rsidRPr="00FF0C46">
        <w:rPr>
          <w:rFonts w:ascii="Times New Roman" w:eastAsia="Times New Roman" w:hAnsi="Times New Roman" w:cs="Times New Roman"/>
          <w:sz w:val="20"/>
          <w:szCs w:val="20"/>
          <w:lang w:eastAsia="ru-RU"/>
        </w:rPr>
        <w:t>,</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xml:space="preserve">дата рождения </w:t>
      </w:r>
      <w:r>
        <w:rPr>
          <w:rFonts w:ascii="Times New Roman" w:eastAsia="Times New Roman" w:hAnsi="Times New Roman" w:cs="Times New Roman"/>
          <w:sz w:val="20"/>
          <w:szCs w:val="20"/>
          <w:lang w:eastAsia="ru-RU"/>
        </w:rPr>
        <w:t>_____________________________</w:t>
      </w:r>
      <w:proofErr w:type="gramStart"/>
      <w:r>
        <w:rPr>
          <w:rFonts w:ascii="Times New Roman" w:eastAsia="Times New Roman" w:hAnsi="Times New Roman" w:cs="Times New Roman"/>
          <w:sz w:val="20"/>
          <w:szCs w:val="20"/>
          <w:lang w:eastAsia="ru-RU"/>
        </w:rPr>
        <w:t>_</w:t>
      </w:r>
      <w:r>
        <w:rPr>
          <w:rFonts w:ascii="Times New Roman" w:eastAsia="Times New Roman" w:hAnsi="Times New Roman" w:cs="Times New Roman"/>
          <w:sz w:val="20"/>
          <w:szCs w:val="20"/>
          <w:lang w:eastAsia="ru-RU"/>
        </w:rPr>
        <w:t>,</w:t>
      </w:r>
      <w:r w:rsidRPr="00FF0C46">
        <w:rPr>
          <w:rFonts w:ascii="Times New Roman" w:eastAsia="Times New Roman" w:hAnsi="Times New Roman" w:cs="Times New Roman"/>
          <w:sz w:val="20"/>
          <w:szCs w:val="20"/>
          <w:lang w:eastAsia="ru-RU"/>
        </w:rPr>
        <w:t>адрес</w:t>
      </w:r>
      <w:proofErr w:type="gramEnd"/>
      <w:r w:rsidRPr="00FF0C46">
        <w:rPr>
          <w:rFonts w:ascii="Times New Roman" w:eastAsia="Times New Roman" w:hAnsi="Times New Roman" w:cs="Times New Roman"/>
          <w:sz w:val="20"/>
          <w:szCs w:val="20"/>
          <w:lang w:eastAsia="ru-RU"/>
        </w:rPr>
        <w:t xml:space="preserve"> регистрации: </w:t>
      </w:r>
      <w:r>
        <w:rPr>
          <w:rFonts w:ascii="Times New Roman" w:eastAsia="Times New Roman" w:hAnsi="Times New Roman" w:cs="Times New Roman"/>
          <w:sz w:val="20"/>
          <w:szCs w:val="20"/>
          <w:lang w:eastAsia="ru-RU"/>
        </w:rPr>
        <w:t>______________________________</w:t>
      </w:r>
      <w:r>
        <w:rPr>
          <w:rFonts w:ascii="Times New Roman" w:eastAsia="Times New Roman" w:hAnsi="Times New Roman" w:cs="Times New Roman"/>
          <w:sz w:val="20"/>
          <w:szCs w:val="20"/>
          <w:lang w:eastAsia="ru-RU"/>
        </w:rPr>
        <w:t xml:space="preserve">, </w:t>
      </w:r>
      <w:r w:rsidRPr="00FF0C46">
        <w:rPr>
          <w:rFonts w:ascii="Times New Roman" w:eastAsia="Times New Roman" w:hAnsi="Times New Roman" w:cs="Times New Roman"/>
          <w:sz w:val="20"/>
          <w:szCs w:val="20"/>
          <w:lang w:eastAsia="ru-RU"/>
        </w:rPr>
        <w:t>паспортные данные</w:t>
      </w:r>
      <w:r>
        <w:rPr>
          <w:rFonts w:ascii="Times New Roman" w:eastAsia="Times New Roman" w:hAnsi="Times New Roman" w:cs="Times New Roman"/>
          <w:sz w:val="20"/>
          <w:szCs w:val="20"/>
          <w:lang w:eastAsia="ru-RU"/>
        </w:rPr>
        <w:t>______________________________</w:t>
      </w:r>
      <w:r w:rsidRPr="00FF0C46">
        <w:rPr>
          <w:rFonts w:ascii="Times New Roman" w:eastAsia="Times New Roman" w:hAnsi="Times New Roman" w:cs="Times New Roman"/>
          <w:sz w:val="20"/>
          <w:szCs w:val="20"/>
          <w:lang w:eastAsia="ru-RU"/>
        </w:rPr>
        <w:t xml:space="preserve">, в пользу </w:t>
      </w:r>
      <w:r w:rsidRPr="00FF0C46">
        <w:rPr>
          <w:rFonts w:ascii="Times New Roman" w:eastAsia="Times New Roman" w:hAnsi="Times New Roman" w:cs="Times New Roman"/>
          <w:b/>
          <w:bCs/>
          <w:sz w:val="20"/>
          <w:szCs w:val="20"/>
          <w:lang w:eastAsia="ru-RU"/>
        </w:rPr>
        <w:t xml:space="preserve">Потребителя </w:t>
      </w:r>
      <w:r>
        <w:rPr>
          <w:rFonts w:ascii="Times New Roman" w:eastAsia="Times New Roman" w:hAnsi="Times New Roman" w:cs="Times New Roman"/>
          <w:sz w:val="20"/>
          <w:szCs w:val="20"/>
          <w:lang w:eastAsia="ru-RU"/>
        </w:rPr>
        <w:t>______________________________</w:t>
      </w:r>
      <w:r w:rsidRPr="00FF0C46">
        <w:rPr>
          <w:rFonts w:ascii="Times New Roman" w:eastAsia="Times New Roman" w:hAnsi="Times New Roman" w:cs="Times New Roman"/>
          <w:b/>
          <w:bCs/>
          <w:sz w:val="20"/>
          <w:szCs w:val="20"/>
          <w:lang w:eastAsia="ru-RU"/>
        </w:rPr>
        <w:t>, </w:t>
      </w:r>
      <w:r w:rsidRPr="00FF0C46">
        <w:rPr>
          <w:rFonts w:ascii="Times New Roman" w:eastAsia="Times New Roman" w:hAnsi="Times New Roman" w:cs="Times New Roman"/>
          <w:sz w:val="20"/>
          <w:szCs w:val="20"/>
          <w:lang w:eastAsia="ru-RU"/>
        </w:rPr>
        <w:t xml:space="preserve">дата рождения </w:t>
      </w:r>
      <w:r>
        <w:rPr>
          <w:rFonts w:ascii="Times New Roman" w:eastAsia="Times New Roman" w:hAnsi="Times New Roman" w:cs="Times New Roman"/>
          <w:sz w:val="20"/>
          <w:szCs w:val="20"/>
          <w:lang w:eastAsia="ru-RU"/>
        </w:rPr>
        <w:t>______________________________</w:t>
      </w:r>
      <w:r w:rsidRPr="00FF0C46">
        <w:rPr>
          <w:rFonts w:ascii="Times New Roman" w:eastAsia="Times New Roman" w:hAnsi="Times New Roman" w:cs="Times New Roman"/>
          <w:sz w:val="20"/>
          <w:szCs w:val="20"/>
          <w:lang w:eastAsia="ru-RU"/>
        </w:rPr>
        <w:t>, адрес регистрации: </w:t>
      </w:r>
      <w:r>
        <w:rPr>
          <w:rFonts w:ascii="Times New Roman" w:eastAsia="Times New Roman" w:hAnsi="Times New Roman" w:cs="Times New Roman"/>
          <w:sz w:val="20"/>
          <w:szCs w:val="20"/>
          <w:lang w:eastAsia="ru-RU"/>
        </w:rPr>
        <w:t>______________________________</w:t>
      </w:r>
      <w:r>
        <w:rPr>
          <w:rFonts w:ascii="Times New Roman" w:eastAsia="Times New Roman" w:hAnsi="Times New Roman" w:cs="Times New Roman"/>
          <w:sz w:val="20"/>
          <w:szCs w:val="20"/>
          <w:lang w:eastAsia="ru-RU"/>
        </w:rPr>
        <w:t xml:space="preserve">, </w:t>
      </w:r>
      <w:r w:rsidRPr="00FF0C46">
        <w:rPr>
          <w:rFonts w:ascii="Times New Roman" w:eastAsia="Times New Roman" w:hAnsi="Times New Roman" w:cs="Times New Roman"/>
          <w:sz w:val="20"/>
          <w:szCs w:val="20"/>
          <w:lang w:eastAsia="ru-RU"/>
        </w:rPr>
        <w:t xml:space="preserve">паспортные данные: </w:t>
      </w:r>
      <w:r>
        <w:rPr>
          <w:rFonts w:ascii="Times New Roman" w:eastAsia="Times New Roman" w:hAnsi="Times New Roman" w:cs="Times New Roman"/>
          <w:sz w:val="20"/>
          <w:szCs w:val="20"/>
          <w:lang w:eastAsia="ru-RU"/>
        </w:rPr>
        <w:t>______________________________</w:t>
      </w:r>
      <w:r w:rsidRPr="00FF0C46">
        <w:rPr>
          <w:rFonts w:ascii="Times New Roman" w:eastAsia="Times New Roman" w:hAnsi="Times New Roman" w:cs="Times New Roman"/>
          <w:sz w:val="20"/>
          <w:szCs w:val="20"/>
          <w:lang w:eastAsia="ru-RU"/>
        </w:rPr>
        <w:t>,</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заключили настоящий договор о предоставлении платных медицинских услуг на следующих условиях.</w:t>
      </w:r>
    </w:p>
    <w:p w:rsidR="00FF0C46" w:rsidRPr="00FF0C46" w:rsidRDefault="00FF0C46" w:rsidP="00FF0C4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Предмет договора.</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1.1 Исполнитель обязуется по желанию и с согласия Потребителя, руководствуясь медицинскими показаниями предоставлять платные медицинские услуги по диагностике, профилактике, лечению имеющихся заболеваний, состояний, реабилитации, консультированию, а также иные услуги, направленные на достижение цели Договора в соответствии с перечнем, предусмотренным Лицензией, Потребитель обязуется принять их, а Заказчик оплатить в соответствии с Прейскурантом, действующим на момент оказания услуги в соответствии с условиями настоящего Договора.</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Цель Договора - диагностика состояния Потребителя в виде определения диагноза, выбора мероприятий по лечению Потребителя и (или) контроля за осуществлением этих мероприятий, а также предоставление медицинских услуг для сохранения, продления, повышения качества жизни Потребителя, восстановления, улучшения, поддержания его здоровья. Достижение цели договора зависит не только от совокупности необходимых, достаточных, добросовестных, целесообразных и профессиональных действий Исполнителя, но и от встречных со стороны Потребителя действий, направленных на содействие Исполнителю в предоставлении качественной медицинской услуги.</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1.2 Договор является рамочным по смыслу ст. 429.1 Гражданского кодекса РФ и определяет общие условия предоставления услуг Потребителю. Исполнитель исходя из медицинских показаний определяет виды, сроки, объём, количество и стоимость услуг, необходимых Потребителю, которые при его желании и согласии Стороны указывают в Дополнительных соглашениях к договору, которые становятся неотъемлемой частью Договора с момента его подписания. Перечень и стоимость фиксируется в дополнительном соглашении к Договору в соответствии с наименованием медицинских услуг и их стоимостью, утверждёнными в Прейскуранте Исполнителя, с которым Потребитель и Заказчик обязаны ознакомиться до заключения Договора. Ознакомление с Прейскурантом возможно непосредственно по адресам мест осуществления лицензируемого вида деятельности Исполнителя, а также на интернет-сайте Исполнителя по адресу: https://stominmoscow.ru. Прейскурант является неотъемлемой частью Договора, как если бы положения Прейскуранта были бы включены в текст Договора.</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1.3. Заказчик по своему желанию на основании Дополнительного соглашения к настоящему Договору согласно положениям статьи 429.4 Гражданского кодекса Российской Федерации может приобрести для Потребителя курс медицинских услуг, программу, абонемент, представляющий собой комплекс медицинских услуг (далее по тексту - Абонемент), предоставляемых со скидкой, утверждённой в Прейскуранте или в других документах, утверждённых администрацией Исполнителя.</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lastRenderedPageBreak/>
        <w:t>1.4 Подписывая Договор Потребитель и Заказчик подтверждают, что они ознакомились с Прейскурантом, с наименованием предоставляемых Исполнителем медицинских услуг, а также их стоимостью. Потребитель и Заказчик также подтверждает, что при каждом следующем обращении к Исполнителю, в их обязанность перед предоставлением Потребителю медицинских услуг входит предварительное ознакомление с актуальным Прейскурантом, с наименованием предоставляемых Исполнителем медицинских услуг, а также их стоимостью.</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xml:space="preserve">1.5. Подписывая Договор Потребитель и Заказчик подтверждают, что они ознакомлены и согласны с Правилами поведения пациентов и посетителей в </w:t>
      </w:r>
      <w:proofErr w:type="gramStart"/>
      <w:r w:rsidRPr="00FF0C46">
        <w:rPr>
          <w:rFonts w:ascii="Times New Roman" w:eastAsia="Times New Roman" w:hAnsi="Times New Roman" w:cs="Times New Roman"/>
          <w:sz w:val="20"/>
          <w:szCs w:val="20"/>
          <w:lang w:eastAsia="ru-RU"/>
        </w:rPr>
        <w:t>ООО  «</w:t>
      </w:r>
      <w:proofErr w:type="gramEnd"/>
      <w:r w:rsidRPr="00FF0C46">
        <w:rPr>
          <w:rFonts w:ascii="Times New Roman" w:eastAsia="Times New Roman" w:hAnsi="Times New Roman" w:cs="Times New Roman"/>
          <w:sz w:val="20"/>
          <w:szCs w:val="20"/>
          <w:lang w:eastAsia="ru-RU"/>
        </w:rPr>
        <w:t>РВР-Медик», Правилами оказания платных медицинских услуг ООО  «РВР-Медик» .</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1.6. Так как результат предоставления медицинской услуги почти всегда носит нематериальный характер и выражается в достижении определённого состояния, и так как действия биологических законов и процессов, затрагиваемых при медицинском вмешательстве, не подвластны ни абсолютному контролю, ни воле со стороны человека, Потребитель  и Заказчик соглашаются с тем, что Исполнитель  по независящим как от него, так и от Потребителя причинам, не может гарантировать только лишь положительный результат предоставленной медицинской услуги. Даже при надлежащем выполнении обеими сторонами своих обязательств по договору, применении самых результативных и зарекомендовавших себя достижений современной медицинской науки, результат предоставления медицинской услуги не является на 100 % прогнозируемым и может выражаться как в восстановлении, улучшении, так и в отсутствии каких-либо изменений и даже в ухудшении патологических процессов. </w:t>
      </w:r>
    </w:p>
    <w:p w:rsidR="00FF0C46" w:rsidRPr="00FF0C46" w:rsidRDefault="00FF0C46" w:rsidP="00FF0C46">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Права и обязанности сторон.</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2.1. Исполнитель обязан:</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2.1.1. Оказывать медицинские услуги в соответствии с предварительным диагнозом, планом лечения (оформляется в амбулаторной карте или в виде отдельного документа) с учетом номенклатуры медицинских услуг, утверждаемой Министерством здравоохранения Российской Федерации и в соответствии с требованиями действующего законодательства Российской Федерации:</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а) в соответствии с положением об организации оказания медицинской помощи по видам медицинской помощи, которое утверждается Министерством здравоохранения Российской Федерации;</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б) в соответствии с порядками оказания медицинской помощи, утверждаемыми Министерством здравоохранения Российской Федерации, обязательными для исполнения на территории Российской Федерации всеми медицинскими организациями;</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в) на основе клинических рекомендаций;</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г) с учетом стандартов медицинской помощи, утверждаемых Министерством здравоохранения Российской Федерации (далее - стандарт медицинской помощи).</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2.1.2. В процессе оказания медицинской помощи информировать Потребителя и Заказчика о необходимых основных и дополнительных лечебно-диагностических услугах, об основных и дополнительных профилактических услугах, прочих процедурах, необходимых медикаментозных препаратах и расходных материалах для предоставления Потребителю качественных медицинских услуг. В случае, если при предоставлении медицинских услуг требуется предоставление дополнительных медицинских услуг, не предусмотренных Договором или дополнительным соглашением к нему, Исполнитель обязан предупредить об этом Потребителя и Заказчика. Без оформления дополнительного соглашения к Договору либо нового договора с указанием конкретных дополнительных медицинских услуг и их стоимости Исполнитель не вправе их предоставлять на возмездной основе.</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2.1.3. Соблюдать требования действующего законодательства при выполнении всех видов услуг по Договору. В случае невозможности оказания всех видов услуг в день подписания и оплаты Договора, выполнение недостающих услуг произвести по записи в другой день, выбранные Потребителем и Заказчиком. Согласованные сроки оказания медицинских услуг являются ориентировочными и могут изменяться Сторонами.</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lastRenderedPageBreak/>
        <w:t>2.1.4. По требованию Потребителя и Заказчика предоставлять на бумажном носителе выписку из единого государственного реестра юридических лиц.</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2.1.5.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оказать без взимания платы в соответствии с Федеральным законом от 21.11.2011 N 323-ФЗ "Об основах охраны здоровья граждан в Российской Федерации."</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2.1.6. Обеспечить неразглашение факта обращения за медицинской помощью (врачебную тайну), состояния здоровья Потребителя, диагноза его заболевания и иных конфиденциальных сведений, полученных Исполнителем при предоставлении медицинских услуг, включая фотоснимки, кроме случаев, предусмотренных законодательством Российской Федерации, или письменного разрешения Потребителя.</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2.2. Исполнитель имеет право:</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2.2.1. По своему выбору и без согласования с Потребителем и Заказчиком привлекать для оказания медицинских услуг сторонних исполнителей и соисполнителей.</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2.2.2. В случаях, предусмотренных законодательством РФ, отказать в предоставлении медицинских услуг, в том числе в случаях:</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когда предоставляемая медицинская услуга не является предметом лицензируемой деятельности Исполнителя,</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при наличии противопоказаний со стороны здоровья, при отсутствии медицинских показаний и риске нанесения вреда здоровью и иных объективных обстоятельствах, при которых услуга не сможет отвечать требованиям качества и безопасности, предусмотренным законом и подзаконными актами Российской Федерации,</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при отсутствии возможности предоставления услуг.</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2.2.3. В целях исполнения договора обрабатывать и передавать персональные данные Потребителя и Заказчика.</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2.2.4. Устанавливать на территории Исполнителя видеонаблюдение и осуществлять видеозапись, в том числе в холлах и в служебных и медицинских кабинетах Исполнителя в целях противодействия терроризму, обеспечения безопасности и контроля качества медицинских услуг.</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2.2.5 Во время оказания медицинских услуг Потребителю не допускать в медицинский кабинет посторонних лиц (включая родственников Потребителя), за исключением случаев, предусмотренных ч.5 ст.19 Федерального законом от 21.11.2011 N 323-ФЗ "Об основах охраны здоровья граждан в Российской Федерации".</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2.2.6 Приостановить оказание медицинских услуг при наличии задолженности по оплате медицинских услуг на срок, превышающий 1 (один) календарный день.</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2.2.7. Исполнитель вправе без предварительного согласования с Потребителем и/или Заказчиком в одностороннем порядке вносить изменения в следующие документы, являющиеся неотъемлемой частью Договора: Прейскурант, Правила поведения пациентов в медицинской организации. Подобные изменения вступают в силу с момента введения их в действие Исполнителем. Потребитель и Заказчик согласны, что они обязаны сами отслеживать все изменения в вышеуказанных документах и подтверждает, что при следующих обращениях к Исполнителю он обязан до предоставления ему медицинских услуг ознакомиться с актуальными версиями этих документов и быть согласным с ними.</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2.2.8. При опоздании Потребителя на приём к врачу более чем на 10 минут для исключения ущемления прав других пациентов Исполнитель имеет право отказать в обслуживании Потребителя в текущий момент и перенести время приёма на имеющееся свободное в течение этого или другого дня.</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2.3. Заказчик и Потребитель обязаны:</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lastRenderedPageBreak/>
        <w:t>2.3.1. Потребитель до начала оказания медицинских услуг сообщить медицинскому персоналу Исполнителя все сведения о себе, необходимые для качественного оказания медицинской помощи и успешного проведения диагностических и лечебных мероприятий, в том числе, но не ограничиваясь, сведения о перенесённых заболеваниях, аллергических реакциях, противопоказаниях.</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2.3.2. Уважительно относиться к персоналу Исполнителя, другим пациентам и посетителям.</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2.3.3. Неукоснительно выполнять все назначения, рекомендованные Исполнителем.</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2.3.4. Заблаговременно извещать Исполнителя о невозможности обеспечить явку Потребителя на согласованный прием.</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2.3.5. Заказчик обязан своевременно, согласно условиям настоящего Договора, осуществлять приемку оказанных услуг и производить оплату медицинских услуг согласно действующему Прейскуранту.</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2.3.6. Потребитель обязан ознакомиться со всеми противопоказаниями к конкретной медицинской услуге и подтвердить их отсутствие.</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2.3.7. Потребитель обязан явиться в течение трёх дней после оказанной ему процедуры на плановый осмотр к дежурному врачу Исполнителя, где ему выполнялась манипуляция, а также на контрольный осмотр к своему лечащему врачу, дату которого устанавливает последний. При отсутствии в течение этого срока побочных реакций после проведения процедуры и претензий к результату оказанной услуги Потребитель является на плановый и контрольный осмотры по своему усмотрению в согласованное с врачом время.</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2.4. Заказчик и Потребитель имеют право:</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2.4.1. Потребитель имеет право отказаться от получения медицинских услуг и медицинских вмешательств по своему усмотрению. В целях реализации указанного права Потребитель обязан оформить отказ и в медицинской документации проставить свою подпись и указать данные, позволяющие его идентифицировать.</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2.4.2. В порядке, установленном действующим законодательством, получать необходимую информацию о состоянии здоровья Потребителя после получения платных медицинских услуг.</w:t>
      </w:r>
    </w:p>
    <w:p w:rsidR="00FF0C46" w:rsidRPr="00FF0C46" w:rsidRDefault="00FF0C46" w:rsidP="00FF0C46">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Порядок оказания и сроки оказания платных медицинских услуг</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3.1. Условиями предоставления медицинских услуг являются соблюдение требований действующего законодательства Российской Федерации в соответствии с положением об организации оказания медицинской помощи по видам медицинской помощи и порядками оказания медицинской помощи, на основе клинических рекомендаций, с учётом стандартов медицинской помощи, либо по желанию Потребителя в виде осуществления отдельных консультаций или медицинских вмешательств, в том числе превышающих объёмы клинических рекомендаций и выполняемых стандартов медицинской помощи, а также соответствие юридическим, профессиональным и морально-этическим нормам, разрешённым на территории Российской Федерации и обязательным для конкретных видов медицинской деятельности. Порядки оказания медицинской помощи и стандарты медицинской помощи (в случае их наличия), применяемые при предоставлении платных медицинских услуг указаны на интернет-портале www.pravo.gov.ru, ссылки на который размещены на информационном стенде/папках Исполнителя и на официальном сайте Исполнителя.</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3.2. Во исполнение требований действующего законодательства Исполнителем до сведения Потребителя и Заказчика (при необходимости) доводится информация о медицинском работнике, отвечающем за предоставление соответствующей платной медицинской услуги, о методах оказания медицинской помощи, связанных с ними рисках, видах медицинского вмешательства, их последствиях и ожидаемых результатах оказания медицинской помощи доводится в Информированном добровольном согласии на медицинское вмешательство, а также на информационном стенде/папках и на официальном сайте Исполнителя.</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xml:space="preserve">3.3 Сроки оказания платных медицинских услуг устанавливаются Сторонами в Дополнительном соглашении в соответствии с п.1.2 настоящего Договора, определяются они  датой и временем обращения  Потребителя  к Исполнителю в соответствии со ст. 190 ГК РФ, являются приблизительными, поскольку зависят от состояния здоровья Потребителя, выявления/не выявления в рамках диагностических процедур противопоказаний к проведению той или иной медицинской манипуляции, графика работы Исполнителя и медицинских работников. В случае длительного предоставления медицинских услуг, длящегося по времени более 24 часа </w:t>
      </w:r>
      <w:r w:rsidRPr="00FF0C46">
        <w:rPr>
          <w:rFonts w:ascii="Times New Roman" w:eastAsia="Times New Roman" w:hAnsi="Times New Roman" w:cs="Times New Roman"/>
          <w:sz w:val="20"/>
          <w:szCs w:val="20"/>
          <w:lang w:eastAsia="ru-RU"/>
        </w:rPr>
        <w:lastRenderedPageBreak/>
        <w:t xml:space="preserve">и предполагающего </w:t>
      </w:r>
      <w:proofErr w:type="spellStart"/>
      <w:r w:rsidRPr="00FF0C46">
        <w:rPr>
          <w:rFonts w:ascii="Times New Roman" w:eastAsia="Times New Roman" w:hAnsi="Times New Roman" w:cs="Times New Roman"/>
          <w:sz w:val="20"/>
          <w:szCs w:val="20"/>
          <w:lang w:eastAsia="ru-RU"/>
        </w:rPr>
        <w:t>этапность</w:t>
      </w:r>
      <w:proofErr w:type="spellEnd"/>
      <w:r w:rsidRPr="00FF0C46">
        <w:rPr>
          <w:rFonts w:ascii="Times New Roman" w:eastAsia="Times New Roman" w:hAnsi="Times New Roman" w:cs="Times New Roman"/>
          <w:sz w:val="20"/>
          <w:szCs w:val="20"/>
          <w:lang w:eastAsia="ru-RU"/>
        </w:rPr>
        <w:t xml:space="preserve"> и составление медицинского плана с учётом периода, необходимого для восстановления организма Потребителя по завершении определенного этапа предоставления медицинских услуг, приблизительные сроки фиксируются в плане лечения (медицинской карте пациента, получающего медицинскую помощь в амбулаторных условиях), либо в дополнительном соглашении к настоящему договору и согласуются с Потребителем.</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3.4.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предоставляются без взимания платы в соответствии с Федеральным законом РФ № 323-ФЗ от 21 ноября 2011 г. «Об основах охраны здоровья граждан в Российской Федерации».</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3.5. Медицинские услуги предоставляются по адресам мест осуществления лицензируемого вида деятельности, указанным в лицензии в дни и часы работы помещения Исполнителя, которые устанавливаются Исполнителем и доводятся до сведения Потребителя на стендах и на сайте, при записи.</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3.6. Предоставление услуг по Договору происходит в порядке предварительной записи Потребителя на приём. Предварительная запись Потребителя на приём осуществляется через регистратуру/</w:t>
      </w:r>
      <w:proofErr w:type="spellStart"/>
      <w:r w:rsidRPr="00FF0C46">
        <w:rPr>
          <w:rFonts w:ascii="Times New Roman" w:eastAsia="Times New Roman" w:hAnsi="Times New Roman" w:cs="Times New Roman"/>
          <w:sz w:val="20"/>
          <w:szCs w:val="20"/>
          <w:lang w:eastAsia="ru-RU"/>
        </w:rPr>
        <w:t>коллцентр</w:t>
      </w:r>
      <w:proofErr w:type="spellEnd"/>
      <w:r w:rsidRPr="00FF0C46">
        <w:rPr>
          <w:rFonts w:ascii="Times New Roman" w:eastAsia="Times New Roman" w:hAnsi="Times New Roman" w:cs="Times New Roman"/>
          <w:sz w:val="20"/>
          <w:szCs w:val="20"/>
          <w:lang w:eastAsia="ru-RU"/>
        </w:rPr>
        <w:t xml:space="preserve"> Исполнителя посредством телефонной или иной связи. В особых случаях, включая необходимость получения экстренной неотложной помощи, услуги предоставляются Потребителю без предварительной записи и/или вне установленной очереди.</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3.7. Все платные услуги в рамках исполнения настоящего Договора оказываются Исполнителем только по желанию Потребителя и Заказчика. Потребитель и Заказчик подтверждают, что до момента заключения настоящего Договора им была предоставлена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Если к моменту окончания предоставления конкретных медицинских услуг, указанных в Договоре, Потребитель не предъявляет претензий к Исполнителю, услуга считается предоставленной в полном объеме.</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3.8. Подписывая настоящий Договор Потребитель подтверждает, что до заключения Договора Исполнитель в письменной форме уведомил Потребителя и Заказчика о том, что несоблюдение всех назначений, предписаний, указаний и рекомендаций Исполнителя и специалистов, предоставляющих медицинские услуги, направленных на достижение и сохранение результатов лечения, включая соблюдение назначенного режима лечения; соблюдение дат и времени визитов/приёмов, соблюдение режима распорядка дня, питания, приёма лекарственных средств, соблюдение иных ограничений, обеспечивающих эффективность проводимых медицинских мероприятий, а также несвоевременное уведомление Потребителем Исполнителя об имеющихся у него заболеваниях и/или патологиях, могут снизить качество предоставляемой платной медицинской услуги, повлечь за собой невозможность её завершения в срок или отрицательно сказаться на состоянии здоровья Потребителя.</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xml:space="preserve">3.9. Потребитель и Заказчик соглашаются с тем, что при отсутствии соответствующих технических возможностей либо отсутствии у Исполнителя узких специалистов по различным медицинским направлениям, Исполнитель оставляет за собой право направить </w:t>
      </w:r>
      <w:proofErr w:type="gramStart"/>
      <w:r w:rsidRPr="00FF0C46">
        <w:rPr>
          <w:rFonts w:ascii="Times New Roman" w:eastAsia="Times New Roman" w:hAnsi="Times New Roman" w:cs="Times New Roman"/>
          <w:sz w:val="20"/>
          <w:szCs w:val="20"/>
          <w:lang w:eastAsia="ru-RU"/>
        </w:rPr>
        <w:t>Пациента  на</w:t>
      </w:r>
      <w:proofErr w:type="gramEnd"/>
      <w:r w:rsidRPr="00FF0C46">
        <w:rPr>
          <w:rFonts w:ascii="Times New Roman" w:eastAsia="Times New Roman" w:hAnsi="Times New Roman" w:cs="Times New Roman"/>
          <w:sz w:val="20"/>
          <w:szCs w:val="20"/>
          <w:lang w:eastAsia="ru-RU"/>
        </w:rPr>
        <w:t xml:space="preserve"> обследование и лечение в другие медицинские организации с последующей дополнительной оплатой Заказчиком оказанных медицинских услуг.</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xml:space="preserve">3.10. Потребитель и Заказчик, подписывая настоящий Договор подтверждают, что они проинформированы и согласны с тем, что в помещении Исполнителя </w:t>
      </w:r>
      <w:r w:rsidRPr="00FF0C46">
        <w:rPr>
          <w:rFonts w:ascii="Times New Roman" w:eastAsia="Times New Roman" w:hAnsi="Times New Roman" w:cs="Times New Roman"/>
          <w:b/>
          <w:bCs/>
          <w:sz w:val="20"/>
          <w:szCs w:val="20"/>
          <w:lang w:eastAsia="ru-RU"/>
        </w:rPr>
        <w:t>проводится открытая видеосъёмка с видео- и аудиозаписью в антитеррористических целях, в целях обеспечения внутреннего контроля качества и безопасности медицинской деятельности, в том числе для безопасности персонала, а также безопасности прав пациентов при оказании медицинских услуг, путем установления видеокамер со звукозаписывающими устройствами. Исполнитель гарантирует Пациенту и Заказчику, что видео- и аудиозаписи, сделанные на территории Исполнителя, не подлежат разглашению, размещению, использованию и передаче третьим лицам. Хранение аудио- и видеоматериала осуществляется только на территории Исполнителя на специальных электронных носителях с ограниченным кругом доступа.</w:t>
      </w:r>
    </w:p>
    <w:p w:rsidR="00FF0C46" w:rsidRPr="00FF0C46" w:rsidRDefault="00FF0C46" w:rsidP="00FF0C46">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Стоимость услуг и порядок расчётов</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lastRenderedPageBreak/>
        <w:t>4.1. Стоимость медицинских услуг определяется в соответствии с действующим на момент оказания медицинской услуги Прейскурантом, утвержденным Исполнителем, и в обязательном порядке указывается в Дополнительном соглашении к Договору.</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4.2. Стороны договорились, что оплата медицинских услуг осуществляется Заказчиком путем внесения наличных денежных средств в кассу или путем перечисления на расчетный счет Исполнителя на условиях предоплаты в размере 100% (ста процентов), либо непосредственно сразу после оказания медицинских услуг. В любом случае, медицинские услуги должны быть оплачены Потребителем в полном объеме в день их оказания. Иной порядок оплаты услуг может быть оговорен сторонами в дополнительном соглашении.</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4.3. Заказчик может внести денежные средства на лицевой счёт в качестве аванса. Средства, внесённые в качестве аванса, могут быть израсходованы Потребителем для оплаты любых видов медицинских услуг, назначенных по медицинским показаниям специалистами Исполнителя.</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5. Порядок и условия выдачи Потребителю медицинской документации.</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5.1.  Медицинские документы, отражающие состояние здоровья Потребителя после получения платных медицинских услуг, включая сведения о результатах обследования, диагнозах, методах лечения, используемых при предоставлении платных медицинских услуг лекарственных препаратах и медицинских изделиях, предоставляются по письменному запросу Потребителя без взимания дополнительной платы однократно.</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5.2. Требования к оформлению запроса о выдаче медицинской документации установлены Приказом Министерства здравоохранения РФ от 31 июля 2020 г. N 789н.</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xml:space="preserve">5.3. Срок предоставления медицинских документов – до 30 календарных дней. Подробный порядок получения медицинской документации содержится в Правилах предоставления платных медицинских </w:t>
      </w:r>
      <w:proofErr w:type="gramStart"/>
      <w:r w:rsidRPr="00FF0C46">
        <w:rPr>
          <w:rFonts w:ascii="Times New Roman" w:eastAsia="Times New Roman" w:hAnsi="Times New Roman" w:cs="Times New Roman"/>
          <w:sz w:val="20"/>
          <w:szCs w:val="20"/>
          <w:lang w:eastAsia="ru-RU"/>
        </w:rPr>
        <w:t>услуг  ООО</w:t>
      </w:r>
      <w:proofErr w:type="gramEnd"/>
      <w:r w:rsidRPr="00FF0C46">
        <w:rPr>
          <w:rFonts w:ascii="Times New Roman" w:eastAsia="Times New Roman" w:hAnsi="Times New Roman" w:cs="Times New Roman"/>
          <w:sz w:val="20"/>
          <w:szCs w:val="20"/>
          <w:lang w:eastAsia="ru-RU"/>
        </w:rPr>
        <w:t xml:space="preserve">  «РВР-Медик» .</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xml:space="preserve">5.4. </w:t>
      </w:r>
      <w:proofErr w:type="gramStart"/>
      <w:r w:rsidRPr="00FF0C46">
        <w:rPr>
          <w:rFonts w:ascii="Times New Roman" w:eastAsia="Times New Roman" w:hAnsi="Times New Roman" w:cs="Times New Roman"/>
          <w:sz w:val="20"/>
          <w:szCs w:val="20"/>
          <w:lang w:eastAsia="ru-RU"/>
        </w:rPr>
        <w:t>Потребитель  даёт</w:t>
      </w:r>
      <w:proofErr w:type="gramEnd"/>
      <w:r w:rsidRPr="00FF0C46">
        <w:rPr>
          <w:rFonts w:ascii="Times New Roman" w:eastAsia="Times New Roman" w:hAnsi="Times New Roman" w:cs="Times New Roman"/>
          <w:sz w:val="20"/>
          <w:szCs w:val="20"/>
          <w:lang w:eastAsia="ru-RU"/>
        </w:rPr>
        <w:t xml:space="preserve"> своё согласие на отправку ему Исполнителем документов, содержащих сведения о его персональных данных: справки об оплате медицинских услуг для представления в налоговый орган, результаты медицинских анализов и обследований, выписки, заключения, медицинские справки и др.) по открытым и незащищённым каналам связи (электронной почте). О возможных последствиях потери конфиденциальности данных документов Потребитель предупреждён и все риски такого способа получения информации и документов он принимает на себя. Заказчику документы направляются только при наличии письменного согласия Потребителя.</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5.5. Отправка документов по электронной почте осуществляется только на основании собственноручно подписанного согласия Потребителя, либо после получения на адрес электронной почты Исполнителя соответствующего заявления, подписанного усиленной квалифицированной электронной подписью Потребителя, скан-копии или фото высокого разрешения соответствующего заявления, подписанного рукописной подписью. Для идентификации Потребителя заявление должно быть отправлено с адреса его электронной почты, который указан в разделе 10 Договора либо направлен Потребителем в сообщении со своего контактного номера на контактный номер Исполнителя. Для обмена сообщениями Стороны указывают контактные номера в разделе 11 Договора.</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5.6. Потребитель и Заказчик дают своё согласие на отправку им Исполнителем напоминаний о следующем визите и использовать для этого любые средства связи, в том числе электронную почту, СМС, MAX (далее по тексту – согласие на отправку сообщений).</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   6. Гарантия</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6.1. Исполнитель предоставляет Пациенту гарантию на выполненные специалистами Исполнителя терапевтические стоматологические услуги сроком на один год со дня оказания. </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На ортопедические операции и хирургические операции, связанные с установкой имплантатов и коронок на них – гарантийный срок составляет 2 года с даты установки имплантата или коронки соответственно, но при условии неукоснительного выполнения Пациентом следующих обязанностей, обеспечивающих сохранение гарантии: </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lastRenderedPageBreak/>
        <w:t xml:space="preserve">- Пациент обязан в течение гарантийного срока по истечение каждых 6-ти </w:t>
      </w:r>
      <w:proofErr w:type="gramStart"/>
      <w:r w:rsidRPr="00FF0C46">
        <w:rPr>
          <w:rFonts w:ascii="Times New Roman" w:eastAsia="Times New Roman" w:hAnsi="Times New Roman" w:cs="Times New Roman"/>
          <w:sz w:val="20"/>
          <w:szCs w:val="20"/>
          <w:lang w:eastAsia="ru-RU"/>
        </w:rPr>
        <w:t>месяцев  за</w:t>
      </w:r>
      <w:proofErr w:type="gramEnd"/>
      <w:r w:rsidRPr="00FF0C46">
        <w:rPr>
          <w:rFonts w:ascii="Times New Roman" w:eastAsia="Times New Roman" w:hAnsi="Times New Roman" w:cs="Times New Roman"/>
          <w:sz w:val="20"/>
          <w:szCs w:val="20"/>
          <w:lang w:eastAsia="ru-RU"/>
        </w:rPr>
        <w:t xml:space="preserve"> свой счет проводить процедуру профессиональной гигиены полости рта в ООО «РВР-Медик» (у Исполнителя); в случае проведения процедуры профессиональной гигиены полости рта в другой стоматологической клинике Пациент обязан предоставить подтверждающие документы;</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в период с 30 по 35 день с даты установки имплантата или коронки Пациент обязан пройти у Исполнителя бесплатный профилактический осмотр;  </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с 90 по 95 день с даты установки имплантата или коронки Пациент обязан пройти у Исполнителя бесплатный профилактический осмотр;  </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после установки имплантата или коронки Пациент обязан не курить в течение 1 месяца после хирургического вмешательства;</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после синус-</w:t>
      </w:r>
      <w:proofErr w:type="spellStart"/>
      <w:r w:rsidRPr="00FF0C46">
        <w:rPr>
          <w:rFonts w:ascii="Times New Roman" w:eastAsia="Times New Roman" w:hAnsi="Times New Roman" w:cs="Times New Roman"/>
          <w:sz w:val="20"/>
          <w:szCs w:val="20"/>
          <w:lang w:eastAsia="ru-RU"/>
        </w:rPr>
        <w:t>лифтинга</w:t>
      </w:r>
      <w:proofErr w:type="spellEnd"/>
      <w:r w:rsidRPr="00FF0C46">
        <w:rPr>
          <w:rFonts w:ascii="Times New Roman" w:eastAsia="Times New Roman" w:hAnsi="Times New Roman" w:cs="Times New Roman"/>
          <w:sz w:val="20"/>
          <w:szCs w:val="20"/>
          <w:lang w:eastAsia="ru-RU"/>
        </w:rPr>
        <w:t xml:space="preserve"> не совершать авиаперелетов в течение 1 месяца после проведения указанной процедуры; возможные негативные последствия разъяснены Пациенту до начала проведения синус-</w:t>
      </w:r>
      <w:proofErr w:type="spellStart"/>
      <w:r w:rsidRPr="00FF0C46">
        <w:rPr>
          <w:rFonts w:ascii="Times New Roman" w:eastAsia="Times New Roman" w:hAnsi="Times New Roman" w:cs="Times New Roman"/>
          <w:sz w:val="20"/>
          <w:szCs w:val="20"/>
          <w:lang w:eastAsia="ru-RU"/>
        </w:rPr>
        <w:t>лифтинга</w:t>
      </w:r>
      <w:proofErr w:type="spellEnd"/>
      <w:r w:rsidRPr="00FF0C46">
        <w:rPr>
          <w:rFonts w:ascii="Times New Roman" w:eastAsia="Times New Roman" w:hAnsi="Times New Roman" w:cs="Times New Roman"/>
          <w:sz w:val="20"/>
          <w:szCs w:val="20"/>
          <w:lang w:eastAsia="ru-RU"/>
        </w:rPr>
        <w:t>;</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неукоснительно выполнять рекомендации, полученные при посещении врача.</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Гарантия на ортопедические конструкции составляет 2 года с даты их установки.</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6.2. Гарантийные обязательства Исполнителя не распространяется на медицинские услуги, оказанные Пациенту, в случае возникновения у Пациента осложнений вследствие встречающейся реакции организма.</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xml:space="preserve">6.3. Гарантийный срок на ортопедические конструкции, хирургические операции, связанные с установкой </w:t>
      </w:r>
      <w:proofErr w:type="spellStart"/>
      <w:r w:rsidRPr="00FF0C46">
        <w:rPr>
          <w:rFonts w:ascii="Times New Roman" w:eastAsia="Times New Roman" w:hAnsi="Times New Roman" w:cs="Times New Roman"/>
          <w:sz w:val="20"/>
          <w:szCs w:val="20"/>
          <w:lang w:eastAsia="ru-RU"/>
        </w:rPr>
        <w:t>имплантов</w:t>
      </w:r>
      <w:proofErr w:type="spellEnd"/>
      <w:r w:rsidRPr="00FF0C46">
        <w:rPr>
          <w:rFonts w:ascii="Times New Roman" w:eastAsia="Times New Roman" w:hAnsi="Times New Roman" w:cs="Times New Roman"/>
          <w:sz w:val="20"/>
          <w:szCs w:val="20"/>
          <w:lang w:eastAsia="ru-RU"/>
        </w:rPr>
        <w:t xml:space="preserve"> и коронок, предусмотренный настоящим разделом, действует при условии, что в гарантийный период не было медицинских вмешательств в установленные Исполнителем конструкции другими медицинскими учреждениями. </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xml:space="preserve">6.4 </w:t>
      </w:r>
      <w:proofErr w:type="gramStart"/>
      <w:r w:rsidRPr="00FF0C46">
        <w:rPr>
          <w:rFonts w:ascii="Times New Roman" w:eastAsia="Times New Roman" w:hAnsi="Times New Roman" w:cs="Times New Roman"/>
          <w:sz w:val="20"/>
          <w:szCs w:val="20"/>
          <w:lang w:eastAsia="ru-RU"/>
        </w:rPr>
        <w:t>В</w:t>
      </w:r>
      <w:proofErr w:type="gramEnd"/>
      <w:r w:rsidRPr="00FF0C46">
        <w:rPr>
          <w:rFonts w:ascii="Times New Roman" w:eastAsia="Times New Roman" w:hAnsi="Times New Roman" w:cs="Times New Roman"/>
          <w:sz w:val="20"/>
          <w:szCs w:val="20"/>
          <w:lang w:eastAsia="ru-RU"/>
        </w:rPr>
        <w:t xml:space="preserve"> случае отторжения </w:t>
      </w:r>
      <w:proofErr w:type="spellStart"/>
      <w:r w:rsidRPr="00FF0C46">
        <w:rPr>
          <w:rFonts w:ascii="Times New Roman" w:eastAsia="Times New Roman" w:hAnsi="Times New Roman" w:cs="Times New Roman"/>
          <w:sz w:val="20"/>
          <w:szCs w:val="20"/>
          <w:lang w:eastAsia="ru-RU"/>
        </w:rPr>
        <w:t>импланта</w:t>
      </w:r>
      <w:proofErr w:type="spellEnd"/>
      <w:r w:rsidRPr="00FF0C46">
        <w:rPr>
          <w:rFonts w:ascii="Times New Roman" w:eastAsia="Times New Roman" w:hAnsi="Times New Roman" w:cs="Times New Roman"/>
          <w:sz w:val="20"/>
          <w:szCs w:val="20"/>
          <w:lang w:eastAsia="ru-RU"/>
        </w:rPr>
        <w:t xml:space="preserve"> у Пациента в период действия гарантийного срока (продолжительностью 2 года с даты установки </w:t>
      </w:r>
      <w:proofErr w:type="spellStart"/>
      <w:r w:rsidRPr="00FF0C46">
        <w:rPr>
          <w:rFonts w:ascii="Times New Roman" w:eastAsia="Times New Roman" w:hAnsi="Times New Roman" w:cs="Times New Roman"/>
          <w:sz w:val="20"/>
          <w:szCs w:val="20"/>
          <w:lang w:eastAsia="ru-RU"/>
        </w:rPr>
        <w:t>импланта</w:t>
      </w:r>
      <w:proofErr w:type="spellEnd"/>
      <w:r w:rsidRPr="00FF0C46">
        <w:rPr>
          <w:rFonts w:ascii="Times New Roman" w:eastAsia="Times New Roman" w:hAnsi="Times New Roman" w:cs="Times New Roman"/>
          <w:sz w:val="20"/>
          <w:szCs w:val="20"/>
          <w:lang w:eastAsia="ru-RU"/>
        </w:rPr>
        <w:t xml:space="preserve">) и при условии выполнения Пациентом всех обязанностей, обеспечивающих сохранение гарантии, все необходимые медицинские манипуляции, связанные с заменой имплантата и приобретение нового </w:t>
      </w:r>
      <w:proofErr w:type="spellStart"/>
      <w:r w:rsidRPr="00FF0C46">
        <w:rPr>
          <w:rFonts w:ascii="Times New Roman" w:eastAsia="Times New Roman" w:hAnsi="Times New Roman" w:cs="Times New Roman"/>
          <w:sz w:val="20"/>
          <w:szCs w:val="20"/>
          <w:lang w:eastAsia="ru-RU"/>
        </w:rPr>
        <w:t>импланта</w:t>
      </w:r>
      <w:proofErr w:type="spellEnd"/>
      <w:r w:rsidRPr="00FF0C46">
        <w:rPr>
          <w:rFonts w:ascii="Times New Roman" w:eastAsia="Times New Roman" w:hAnsi="Times New Roman" w:cs="Times New Roman"/>
          <w:sz w:val="20"/>
          <w:szCs w:val="20"/>
          <w:lang w:eastAsia="ru-RU"/>
        </w:rPr>
        <w:t xml:space="preserve"> выполняются Исполнителем за свой счет.</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xml:space="preserve">6.5 Другие хирургические операции (то есть не связанные с связанные с установкой </w:t>
      </w:r>
      <w:proofErr w:type="spellStart"/>
      <w:r w:rsidRPr="00FF0C46">
        <w:rPr>
          <w:rFonts w:ascii="Times New Roman" w:eastAsia="Times New Roman" w:hAnsi="Times New Roman" w:cs="Times New Roman"/>
          <w:sz w:val="20"/>
          <w:szCs w:val="20"/>
          <w:lang w:eastAsia="ru-RU"/>
        </w:rPr>
        <w:t>имплантов</w:t>
      </w:r>
      <w:proofErr w:type="spellEnd"/>
      <w:r w:rsidRPr="00FF0C46">
        <w:rPr>
          <w:rFonts w:ascii="Times New Roman" w:eastAsia="Times New Roman" w:hAnsi="Times New Roman" w:cs="Times New Roman"/>
          <w:sz w:val="20"/>
          <w:szCs w:val="20"/>
          <w:lang w:eastAsia="ru-RU"/>
        </w:rPr>
        <w:t xml:space="preserve"> и коронок) не имеют гарантийного срока. Гарантийный срок на терапевтические услуги составляет 1 год с даты завершения терапевтического лечения конкретного зуба и при условии, что в гарантийный период не было медицинских вмешательств в вылеченный зуб другим медицинским учреждением.</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xml:space="preserve">6.6 </w:t>
      </w:r>
      <w:proofErr w:type="gramStart"/>
      <w:r w:rsidRPr="00FF0C46">
        <w:rPr>
          <w:rFonts w:ascii="Times New Roman" w:eastAsia="Times New Roman" w:hAnsi="Times New Roman" w:cs="Times New Roman"/>
          <w:sz w:val="20"/>
          <w:szCs w:val="20"/>
          <w:lang w:eastAsia="ru-RU"/>
        </w:rPr>
        <w:t>В</w:t>
      </w:r>
      <w:proofErr w:type="gramEnd"/>
      <w:r w:rsidRPr="00FF0C46">
        <w:rPr>
          <w:rFonts w:ascii="Times New Roman" w:eastAsia="Times New Roman" w:hAnsi="Times New Roman" w:cs="Times New Roman"/>
          <w:sz w:val="20"/>
          <w:szCs w:val="20"/>
          <w:lang w:eastAsia="ru-RU"/>
        </w:rPr>
        <w:t xml:space="preserve"> случаях, когда специалист Исполнителя гарантии результата дать не может, лечение без гарантии проводится с согласия Пациента с записью об этом в амбулаторной карте и/или Плане лечения и подписью Пациента. </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xml:space="preserve">6.7 </w:t>
      </w:r>
      <w:proofErr w:type="gramStart"/>
      <w:r w:rsidRPr="00FF0C46">
        <w:rPr>
          <w:rFonts w:ascii="Times New Roman" w:eastAsia="Times New Roman" w:hAnsi="Times New Roman" w:cs="Times New Roman"/>
          <w:sz w:val="20"/>
          <w:szCs w:val="20"/>
          <w:lang w:eastAsia="ru-RU"/>
        </w:rPr>
        <w:t>В</w:t>
      </w:r>
      <w:proofErr w:type="gramEnd"/>
      <w:r w:rsidRPr="00FF0C46">
        <w:rPr>
          <w:rFonts w:ascii="Times New Roman" w:eastAsia="Times New Roman" w:hAnsi="Times New Roman" w:cs="Times New Roman"/>
          <w:sz w:val="20"/>
          <w:szCs w:val="20"/>
          <w:lang w:eastAsia="ru-RU"/>
        </w:rPr>
        <w:t xml:space="preserve"> случае обращения Пациента по качеству оказанных услуг в гарантийный срок, но не связанных с осложнениями, возникшими вследствие редко встречающейся реакции организма, услуга при обращении Пациента в клинику оказывается бесплатно лечившим врачом, или, при желании Пациента, другим специалистом.</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6.8 Исполнитель не несет ответственности перед Пациентом, при лечении зубов, ранее подвергшихся лечению в других медицинских учреждениях, т.е. лечение в данном случае проводится без гарантии.</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6.9 Исполнитель не несет ответственности перед Пациентом за съемные протезы, деформированные или утраченные пациентом.</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7. </w:t>
      </w:r>
      <w:r w:rsidRPr="00FF0C46">
        <w:rPr>
          <w:rFonts w:ascii="Times New Roman" w:eastAsia="Times New Roman" w:hAnsi="Times New Roman" w:cs="Times New Roman"/>
          <w:b/>
          <w:bCs/>
          <w:sz w:val="20"/>
          <w:szCs w:val="20"/>
          <w:lang w:eastAsia="ru-RU"/>
        </w:rPr>
        <w:t xml:space="preserve"> Расторжение или изменение условий Договора</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xml:space="preserve">7.1. Согласно требованиям действующего законодательства, Потребитель вправе в любое время отказаться от получения услуг по настоящему Договору, при условии оплаты предоставленных медицинских услуг </w:t>
      </w:r>
      <w:r w:rsidRPr="00FF0C46">
        <w:rPr>
          <w:rFonts w:ascii="Times New Roman" w:eastAsia="Times New Roman" w:hAnsi="Times New Roman" w:cs="Times New Roman"/>
          <w:sz w:val="20"/>
          <w:szCs w:val="20"/>
          <w:lang w:eastAsia="ru-RU"/>
        </w:rPr>
        <w:lastRenderedPageBreak/>
        <w:t>Заказчиком и компенсации затрат, произведенных Исполнителем, согласно условиям настоящего Договора и действующего законодательства.</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7.2. В период действия договора он может быть изменён или расторгнут Сторонами на основании письменного соглашения Сторон.</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8. Порядок разрешения споров</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8.1 Спор, возникший между Потребителем, Заказчиком и Исполнителем по поводу оказания медицинских услуг по настоящему Договору, может быть разрешен в досудебном порядке. Возможность досудебного урегулирования спора не лишает Потребителя или Заказчикам права обратиться в суд на любой стадии внесудебного урегулирования спора, либо без соблюдения досудебного порядка урегулирования спора/разногласий.</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FF0C46">
        <w:rPr>
          <w:rFonts w:ascii="Times New Roman" w:eastAsia="Times New Roman" w:hAnsi="Times New Roman" w:cs="Times New Roman"/>
          <w:sz w:val="20"/>
          <w:szCs w:val="20"/>
          <w:lang w:eastAsia="ru-RU"/>
        </w:rPr>
        <w:t>8.2  В</w:t>
      </w:r>
      <w:proofErr w:type="gramEnd"/>
      <w:r w:rsidRPr="00FF0C46">
        <w:rPr>
          <w:rFonts w:ascii="Times New Roman" w:eastAsia="Times New Roman" w:hAnsi="Times New Roman" w:cs="Times New Roman"/>
          <w:sz w:val="20"/>
          <w:szCs w:val="20"/>
          <w:lang w:eastAsia="ru-RU"/>
        </w:rPr>
        <w:t xml:space="preserve"> случае возникновения у Потребителя или Заказчика претензий по качеству оказанной медицинской услуги в рамках настоящего Договора, Потребитель или Заказчик имеют право подать письменную претензию на почтовый адрес или адрес электронной почты Исполнителя, указанные в разделе 10 настоящего Договора «Реквизиты сторон».</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В претензии должны содержаться сведения, достаточные для идентификации Потребителя (ФИО, дата предоставления медицинской услуги и ее вид), Заказчика (ФИО, дата предоставления медицинской услуги и ее вид, если претензия исходит от Заказчика</w:t>
      </w:r>
      <w:proofErr w:type="gramStart"/>
      <w:r w:rsidRPr="00FF0C46">
        <w:rPr>
          <w:rFonts w:ascii="Times New Roman" w:eastAsia="Times New Roman" w:hAnsi="Times New Roman" w:cs="Times New Roman"/>
          <w:sz w:val="20"/>
          <w:szCs w:val="20"/>
          <w:lang w:eastAsia="ru-RU"/>
        </w:rPr>
        <w:t>),  а</w:t>
      </w:r>
      <w:proofErr w:type="gramEnd"/>
      <w:r w:rsidRPr="00FF0C46">
        <w:rPr>
          <w:rFonts w:ascii="Times New Roman" w:eastAsia="Times New Roman" w:hAnsi="Times New Roman" w:cs="Times New Roman"/>
          <w:sz w:val="20"/>
          <w:szCs w:val="20"/>
          <w:lang w:eastAsia="ru-RU"/>
        </w:rPr>
        <w:t xml:space="preserve"> также суть претензии и контактные данные для оперативной связи с Потребителем или Заказчиком  (телефон, адрес электронной почты). Срок рассмотрения претензии 10 календарных дней. </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   9. Ответственность сторон</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9.1 Исполнитель не несёт ответственности по Договору перед Потребителем и Заказчиком в случае возникновения осложнений по вине Потребителя, а именно: невыполнение назначений, предписаний или рекомендаций лечащего врача, несвоевременное сообщение о возникших нарушениях и отклонениях в состоянии здоровья, возникновения у Потребителя осложнений по причине его неявки в указанный срок на профилактический осмотр после предоставления медицинской услуги, а также в случае выявления Потребителем побочных эффектов после процедуры, прописанных в информированных добровольных согласиях на конкретные медицинские услуги.</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xml:space="preserve">9.2 </w:t>
      </w:r>
      <w:proofErr w:type="gramStart"/>
      <w:r w:rsidRPr="00FF0C46">
        <w:rPr>
          <w:rFonts w:ascii="Times New Roman" w:eastAsia="Times New Roman" w:hAnsi="Times New Roman" w:cs="Times New Roman"/>
          <w:sz w:val="20"/>
          <w:szCs w:val="20"/>
          <w:lang w:eastAsia="ru-RU"/>
        </w:rPr>
        <w:t>В</w:t>
      </w:r>
      <w:proofErr w:type="gramEnd"/>
      <w:r w:rsidRPr="00FF0C46">
        <w:rPr>
          <w:rFonts w:ascii="Times New Roman" w:eastAsia="Times New Roman" w:hAnsi="Times New Roman" w:cs="Times New Roman"/>
          <w:sz w:val="20"/>
          <w:szCs w:val="20"/>
          <w:lang w:eastAsia="ru-RU"/>
        </w:rPr>
        <w:t xml:space="preserve"> случае преднамеренного или непреднамеренного предоставления Потребителем неверной информации, необходимой для принятия решения о лечении, невыполнения Потребителем назначений, предписаний или рекомендаций Исполнителя, а также нарушения графиков осмотров и методики последующего лечения, Исполнитель не несёт ответственности за конечный результат лечения.</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9.3 Во всех других случаях за неисполнение или ненадлежащее исполнение принятых на себя обязательств по Договору стороны несут ответственность согласно действующему законодательству Российской Федерации.</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9.4 Ни одна из сторон не будет нести ответственность за полное или частичное неисполнение любой из своих обязанностей по Договору, если неисполнение будет являться последствием таких форс-мажорных обстоятельств, как наводнение, пожар, землетрясение, и других стихийных бедствий, решения законодательных и исполнительных органов, забастовки и иные социальные волнения, война или военные действия, возникшие после заключения договора и препятствующие исполнению Договора. Если любое из таких обстоятельств непосредственно повлияло на невыполнение обязательств в срок, установленный в Договоре, то этот срок соразмерно отодвигается на время действия соответствующего обстоятельства.</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9.5 Сторона, для которой создалась невозможность исполнения обязательств по Договору, обязана немедленно (но не позднее 10 календарных дней), с момента возникновения таковых, в письменной форме уведомить другую Сторону о наступлении, предполагаемом сроке действия или прекращении форс-мажорных обстоятельств. Факты, изложенные в уведомлении, при необходимости должны быть подтверждены компетентными государственным органом.</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9.6 Не уведомление или несвоевременное уведомление лишает Сторону права ссылаться на любые форс-мажорные обстоятельства как на основание, освобождающее от ответственности за неисполнение обязательства.</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lastRenderedPageBreak/>
        <w:t xml:space="preserve">9.7 Если невозможность полного или частичного исполнения одной из Сторон обязательств по Договору из-за форс-мажорных обстоятельств будет существовать свыше двух месяцев, другая Сторона будет иметь право расторгнуть Договор полностью или частично без обязанности по возмещению возможных убытков. </w:t>
      </w:r>
      <w:r w:rsidRPr="00FF0C46">
        <w:rPr>
          <w:rFonts w:ascii="Times New Roman" w:eastAsia="Times New Roman" w:hAnsi="Times New Roman" w:cs="Times New Roman"/>
          <w:b/>
          <w:bCs/>
          <w:sz w:val="20"/>
          <w:szCs w:val="20"/>
          <w:lang w:eastAsia="ru-RU"/>
        </w:rPr>
        <w:t>   </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 10. Заключительные положения</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10.1. Настоящий договор составлен в 3 (Трех) экземплярах, имеющих равную юридическую силу, по одному для каждой из Сторон. Договор признается заключенным с момента его подписания Сторонами и действует 12 месяцев, но в любом случае не ранее полного исполнения Сторонами принятых на себя обязательств. При этом, если за 20 календарных дней до истечения срока действия настоящего Договора ни одна из сторон не заявит о его прекращении, договор считается продленным на тот же срок и на тех же условиях.</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xml:space="preserve">10.2. </w:t>
      </w:r>
      <w:proofErr w:type="gramStart"/>
      <w:r w:rsidRPr="00FF0C46">
        <w:rPr>
          <w:rFonts w:ascii="Times New Roman" w:eastAsia="Times New Roman" w:hAnsi="Times New Roman" w:cs="Times New Roman"/>
          <w:sz w:val="20"/>
          <w:szCs w:val="20"/>
          <w:lang w:eastAsia="ru-RU"/>
        </w:rPr>
        <w:t>По вопросам</w:t>
      </w:r>
      <w:proofErr w:type="gramEnd"/>
      <w:r w:rsidRPr="00FF0C46">
        <w:rPr>
          <w:rFonts w:ascii="Times New Roman" w:eastAsia="Times New Roman" w:hAnsi="Times New Roman" w:cs="Times New Roman"/>
          <w:sz w:val="20"/>
          <w:szCs w:val="20"/>
          <w:lang w:eastAsia="ru-RU"/>
        </w:rPr>
        <w:t xml:space="preserve"> прямо не урегулированным в настоящем Договоре применяется законодательство Российской Федерации.</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10.3. В соответствии с ч.2. ст. 160 ГК РФ, Стороны договорились, что при подписании настоящего договора и документов, являющихся его неотъемлемой частью (дополнительных соглашений и т.д.) возможно использование факсимильного воспроизведения подписи с помощью средств механического или иного копирования либо иного аналога собственноручной подписи.</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10.4. Стороны пришли к соглашению, что при заключении настоящего Договора все ранее заключенные договоры и приложения к ним считаются расторгнутыми, при этом обязательства Потребителя по расторгнутым Договорам по оплате не прекращаются и должны быть исполнены надлежащим образом.</w:t>
      </w:r>
    </w:p>
    <w:p w:rsidR="00FF0C46" w:rsidRPr="00FF0C46" w:rsidRDefault="00FF0C46" w:rsidP="00FF0C4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11. </w:t>
      </w:r>
      <w:r w:rsidRPr="00FF0C46">
        <w:rPr>
          <w:rFonts w:ascii="Times New Roman" w:eastAsia="Times New Roman" w:hAnsi="Times New Roman" w:cs="Times New Roman"/>
          <w:b/>
          <w:bCs/>
          <w:sz w:val="20"/>
          <w:szCs w:val="20"/>
          <w:lang w:eastAsia="ru-RU"/>
        </w:rPr>
        <w:t>Подписи и реквизиты сторон</w:t>
      </w:r>
    </w:p>
    <w:tbl>
      <w:tblPr>
        <w:tblW w:w="0" w:type="auto"/>
        <w:tblCellSpacing w:w="0"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3"/>
        <w:gridCol w:w="4596"/>
      </w:tblGrid>
      <w:tr w:rsidR="00FF0C46" w:rsidRPr="00FF0C46" w:rsidTr="00FF0C46">
        <w:trPr>
          <w:tblCellSpacing w:w="0" w:type="dxa"/>
        </w:trPr>
        <w:tc>
          <w:tcPr>
            <w:tcW w:w="4893" w:type="dxa"/>
            <w:tcBorders>
              <w:top w:val="outset" w:sz="6" w:space="0" w:color="auto"/>
              <w:left w:val="outset" w:sz="6" w:space="0" w:color="auto"/>
              <w:bottom w:val="outset" w:sz="6" w:space="0" w:color="auto"/>
              <w:right w:val="outset" w:sz="6" w:space="0" w:color="auto"/>
            </w:tcBorders>
            <w:hideMark/>
          </w:tcPr>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 xml:space="preserve">Исполнитель: </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Общество с ограниченной ответственностью</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 xml:space="preserve">«РВР-Медик» </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ОГРН 1127747224791</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ИНН 7707792113, КПП 770701001</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xml:space="preserve">Адрес места </w:t>
            </w:r>
            <w:proofErr w:type="gramStart"/>
            <w:r w:rsidRPr="00FF0C46">
              <w:rPr>
                <w:rFonts w:ascii="Times New Roman" w:eastAsia="Times New Roman" w:hAnsi="Times New Roman" w:cs="Times New Roman"/>
                <w:sz w:val="20"/>
                <w:szCs w:val="20"/>
                <w:lang w:eastAsia="ru-RU"/>
              </w:rPr>
              <w:t>нахождения:  107140</w:t>
            </w:r>
            <w:proofErr w:type="gramEnd"/>
            <w:r w:rsidRPr="00FF0C46">
              <w:rPr>
                <w:rFonts w:ascii="Times New Roman" w:eastAsia="Times New Roman" w:hAnsi="Times New Roman" w:cs="Times New Roman"/>
                <w:sz w:val="20"/>
                <w:szCs w:val="20"/>
                <w:lang w:eastAsia="ru-RU"/>
              </w:rPr>
              <w:t xml:space="preserve">, </w:t>
            </w:r>
            <w:proofErr w:type="spellStart"/>
            <w:r w:rsidRPr="00FF0C46">
              <w:rPr>
                <w:rFonts w:ascii="Times New Roman" w:eastAsia="Times New Roman" w:hAnsi="Times New Roman" w:cs="Times New Roman"/>
                <w:sz w:val="20"/>
                <w:szCs w:val="20"/>
                <w:lang w:eastAsia="ru-RU"/>
              </w:rPr>
              <w:t>г.Москва</w:t>
            </w:r>
            <w:proofErr w:type="spellEnd"/>
            <w:r w:rsidRPr="00FF0C46">
              <w:rPr>
                <w:rFonts w:ascii="Times New Roman" w:eastAsia="Times New Roman" w:hAnsi="Times New Roman" w:cs="Times New Roman"/>
                <w:sz w:val="20"/>
                <w:szCs w:val="20"/>
                <w:lang w:eastAsia="ru-RU"/>
              </w:rPr>
              <w:t xml:space="preserve">, пер. 1-й </w:t>
            </w:r>
            <w:proofErr w:type="spellStart"/>
            <w:r w:rsidRPr="00FF0C46">
              <w:rPr>
                <w:rFonts w:ascii="Times New Roman" w:eastAsia="Times New Roman" w:hAnsi="Times New Roman" w:cs="Times New Roman"/>
                <w:sz w:val="20"/>
                <w:szCs w:val="20"/>
                <w:lang w:eastAsia="ru-RU"/>
              </w:rPr>
              <w:t>Красносельский</w:t>
            </w:r>
            <w:proofErr w:type="spellEnd"/>
            <w:r w:rsidRPr="00FF0C46">
              <w:rPr>
                <w:rFonts w:ascii="Times New Roman" w:eastAsia="Times New Roman" w:hAnsi="Times New Roman" w:cs="Times New Roman"/>
                <w:sz w:val="20"/>
                <w:szCs w:val="20"/>
                <w:lang w:eastAsia="ru-RU"/>
              </w:rPr>
              <w:t>, д.3</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xml:space="preserve">Банковские реквизиты: ПАО «Сбербанк»  </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р/с 40702810438040031501</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к/</w:t>
            </w:r>
            <w:proofErr w:type="gramStart"/>
            <w:r w:rsidRPr="00FF0C46">
              <w:rPr>
                <w:rFonts w:ascii="Times New Roman" w:eastAsia="Times New Roman" w:hAnsi="Times New Roman" w:cs="Times New Roman"/>
                <w:sz w:val="20"/>
                <w:szCs w:val="20"/>
                <w:lang w:eastAsia="ru-RU"/>
              </w:rPr>
              <w:t>с  30101810400000000225</w:t>
            </w:r>
            <w:proofErr w:type="gramEnd"/>
            <w:r w:rsidRPr="00FF0C46">
              <w:rPr>
                <w:rFonts w:ascii="Times New Roman" w:eastAsia="Times New Roman" w:hAnsi="Times New Roman" w:cs="Times New Roman"/>
                <w:sz w:val="20"/>
                <w:szCs w:val="20"/>
                <w:lang w:eastAsia="ru-RU"/>
              </w:rPr>
              <w:t>      БИК 044525225</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ОКПО:16654270</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Телефон: 8(495)181-18-88, 8(926)718-18-88</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proofErr w:type="spellStart"/>
            <w:proofErr w:type="gramStart"/>
            <w:r w:rsidRPr="00FF0C46">
              <w:rPr>
                <w:rFonts w:ascii="Times New Roman" w:eastAsia="Times New Roman" w:hAnsi="Times New Roman" w:cs="Times New Roman"/>
                <w:sz w:val="20"/>
                <w:szCs w:val="20"/>
                <w:lang w:eastAsia="ru-RU"/>
              </w:rPr>
              <w:t>Эл.почта</w:t>
            </w:r>
            <w:proofErr w:type="spellEnd"/>
            <w:proofErr w:type="gramEnd"/>
            <w:r w:rsidRPr="00FF0C46">
              <w:rPr>
                <w:rFonts w:ascii="Times New Roman" w:eastAsia="Times New Roman" w:hAnsi="Times New Roman" w:cs="Times New Roman"/>
                <w:sz w:val="20"/>
                <w:szCs w:val="20"/>
                <w:lang w:eastAsia="ru-RU"/>
              </w:rPr>
              <w:t xml:space="preserve">: </w:t>
            </w:r>
            <w:r w:rsidRPr="00FF0C46">
              <w:rPr>
                <w:rFonts w:ascii="Times New Roman" w:eastAsia="Times New Roman" w:hAnsi="Times New Roman" w:cs="Times New Roman"/>
                <w:sz w:val="20"/>
                <w:szCs w:val="20"/>
                <w:lang w:val="en-US" w:eastAsia="ru-RU"/>
              </w:rPr>
              <w:t>hello</w:t>
            </w:r>
            <w:r w:rsidRPr="00FF0C46">
              <w:rPr>
                <w:rFonts w:ascii="Times New Roman" w:eastAsia="Times New Roman" w:hAnsi="Times New Roman" w:cs="Times New Roman"/>
                <w:sz w:val="20"/>
                <w:szCs w:val="20"/>
                <w:lang w:eastAsia="ru-RU"/>
              </w:rPr>
              <w:t>@</w:t>
            </w:r>
            <w:proofErr w:type="spellStart"/>
            <w:r w:rsidRPr="00FF0C46">
              <w:rPr>
                <w:rFonts w:ascii="Times New Roman" w:eastAsia="Times New Roman" w:hAnsi="Times New Roman" w:cs="Times New Roman"/>
                <w:sz w:val="20"/>
                <w:szCs w:val="20"/>
                <w:lang w:val="en-US" w:eastAsia="ru-RU"/>
              </w:rPr>
              <w:t>stominmoscow</w:t>
            </w:r>
            <w:proofErr w:type="spellEnd"/>
            <w:r w:rsidRPr="00FF0C46">
              <w:rPr>
                <w:rFonts w:ascii="Times New Roman" w:eastAsia="Times New Roman" w:hAnsi="Times New Roman" w:cs="Times New Roman"/>
                <w:sz w:val="20"/>
                <w:szCs w:val="20"/>
                <w:lang w:eastAsia="ru-RU"/>
              </w:rPr>
              <w:t>.</w:t>
            </w:r>
            <w:proofErr w:type="spellStart"/>
            <w:r w:rsidRPr="00FF0C46">
              <w:rPr>
                <w:rFonts w:ascii="Times New Roman" w:eastAsia="Times New Roman" w:hAnsi="Times New Roman" w:cs="Times New Roman"/>
                <w:sz w:val="20"/>
                <w:szCs w:val="20"/>
                <w:lang w:val="en-US" w:eastAsia="ru-RU"/>
              </w:rPr>
              <w:t>ru</w:t>
            </w:r>
            <w:proofErr w:type="spellEnd"/>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Генеральный директор</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 </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 </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________________</w:t>
            </w:r>
            <w:proofErr w:type="spellStart"/>
            <w:r w:rsidRPr="00FF0C46">
              <w:rPr>
                <w:rFonts w:ascii="Times New Roman" w:eastAsia="Times New Roman" w:hAnsi="Times New Roman" w:cs="Times New Roman"/>
                <w:b/>
                <w:bCs/>
                <w:sz w:val="20"/>
                <w:szCs w:val="20"/>
                <w:lang w:eastAsia="ru-RU"/>
              </w:rPr>
              <w:t>М.В.Аванесян</w:t>
            </w:r>
            <w:proofErr w:type="spellEnd"/>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М.П.</w:t>
            </w:r>
          </w:p>
        </w:tc>
        <w:tc>
          <w:tcPr>
            <w:tcW w:w="4596" w:type="dxa"/>
            <w:tcBorders>
              <w:top w:val="outset" w:sz="6" w:space="0" w:color="auto"/>
              <w:left w:val="outset" w:sz="6" w:space="0" w:color="auto"/>
              <w:bottom w:val="outset" w:sz="6" w:space="0" w:color="auto"/>
              <w:right w:val="outset" w:sz="6" w:space="0" w:color="auto"/>
            </w:tcBorders>
            <w:hideMark/>
          </w:tcPr>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Заказчик:</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0"/>
                <w:szCs w:val="20"/>
                <w:lang w:eastAsia="ru-RU"/>
              </w:rPr>
              <w:t xml:space="preserve">ФИО </w:t>
            </w:r>
            <w:r>
              <w:rPr>
                <w:rFonts w:ascii="Times New Roman" w:eastAsia="Times New Roman" w:hAnsi="Times New Roman" w:cs="Times New Roman"/>
                <w:sz w:val="20"/>
                <w:szCs w:val="20"/>
                <w:lang w:eastAsia="ru-RU"/>
              </w:rPr>
              <w:t>______________________________</w:t>
            </w:r>
          </w:p>
          <w:p w:rsidR="00FF0C46" w:rsidRDefault="00FF0C46" w:rsidP="00FF0C46">
            <w:pPr>
              <w:spacing w:after="0" w:line="240" w:lineRule="atLeast"/>
              <w:rPr>
                <w:rFonts w:ascii="Times New Roman" w:eastAsia="Times New Roman" w:hAnsi="Times New Roman" w:cs="Times New Roman"/>
                <w:sz w:val="20"/>
                <w:szCs w:val="20"/>
                <w:lang w:eastAsia="ru-RU"/>
              </w:rPr>
            </w:pPr>
            <w:r w:rsidRPr="00FF0C46">
              <w:rPr>
                <w:rFonts w:ascii="Times New Roman" w:eastAsia="Times New Roman" w:hAnsi="Times New Roman" w:cs="Times New Roman"/>
                <w:sz w:val="20"/>
                <w:szCs w:val="20"/>
                <w:lang w:eastAsia="ru-RU"/>
              </w:rPr>
              <w:t xml:space="preserve">Адрес места жительства: </w:t>
            </w:r>
            <w:r>
              <w:rPr>
                <w:rFonts w:ascii="Times New Roman" w:eastAsia="Times New Roman" w:hAnsi="Times New Roman" w:cs="Times New Roman"/>
                <w:sz w:val="20"/>
                <w:szCs w:val="20"/>
                <w:lang w:eastAsia="ru-RU"/>
              </w:rPr>
              <w:t>______________________________</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 xml:space="preserve">Дата рождения </w:t>
            </w:r>
            <w:r>
              <w:rPr>
                <w:rFonts w:ascii="Times New Roman" w:eastAsia="Times New Roman" w:hAnsi="Times New Roman" w:cs="Times New Roman"/>
                <w:sz w:val="20"/>
                <w:szCs w:val="20"/>
                <w:lang w:eastAsia="ru-RU"/>
              </w:rPr>
              <w:t>______________________________</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 xml:space="preserve">Паспортные данные </w:t>
            </w:r>
            <w:r>
              <w:rPr>
                <w:rFonts w:ascii="Times New Roman" w:eastAsia="Times New Roman" w:hAnsi="Times New Roman" w:cs="Times New Roman"/>
                <w:sz w:val="20"/>
                <w:szCs w:val="20"/>
                <w:lang w:eastAsia="ru-RU"/>
              </w:rPr>
              <w:t>______________________________</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 xml:space="preserve">Телефон </w:t>
            </w:r>
            <w:r>
              <w:rPr>
                <w:rFonts w:ascii="Times New Roman" w:eastAsia="Times New Roman" w:hAnsi="Times New Roman" w:cs="Times New Roman"/>
                <w:sz w:val="20"/>
                <w:szCs w:val="20"/>
                <w:lang w:eastAsia="ru-RU"/>
              </w:rPr>
              <w:t>______________________________</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0"/>
                <w:szCs w:val="20"/>
                <w:lang w:eastAsia="ru-RU"/>
              </w:rPr>
              <w:t>Email</w:t>
            </w:r>
            <w:proofErr w:type="spellEnd"/>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______________________________</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__________________/___________________</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                         </w:t>
            </w:r>
            <w:r w:rsidRPr="00FF0C46">
              <w:rPr>
                <w:rFonts w:ascii="Times New Roman" w:eastAsia="Times New Roman" w:hAnsi="Times New Roman" w:cs="Times New Roman"/>
                <w:sz w:val="20"/>
                <w:szCs w:val="20"/>
                <w:lang w:eastAsia="ru-RU"/>
              </w:rPr>
              <w:t>(подпись, Ф.И.О.)</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Потребитель:</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0"/>
                <w:szCs w:val="20"/>
                <w:lang w:eastAsia="ru-RU"/>
              </w:rPr>
              <w:t xml:space="preserve">ФИО </w:t>
            </w:r>
            <w:r>
              <w:rPr>
                <w:rFonts w:ascii="Times New Roman" w:eastAsia="Times New Roman" w:hAnsi="Times New Roman" w:cs="Times New Roman"/>
                <w:sz w:val="20"/>
                <w:szCs w:val="20"/>
                <w:lang w:eastAsia="ru-RU"/>
              </w:rPr>
              <w:t>______________________________</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 xml:space="preserve">Адрес регистрации </w:t>
            </w:r>
            <w:r>
              <w:rPr>
                <w:rFonts w:ascii="Times New Roman" w:eastAsia="Times New Roman" w:hAnsi="Times New Roman" w:cs="Times New Roman"/>
                <w:sz w:val="20"/>
                <w:szCs w:val="20"/>
                <w:lang w:eastAsia="ru-RU"/>
              </w:rPr>
              <w:t>______________________________</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 xml:space="preserve">Дата рождения </w:t>
            </w:r>
            <w:r>
              <w:rPr>
                <w:rFonts w:ascii="Times New Roman" w:eastAsia="Times New Roman" w:hAnsi="Times New Roman" w:cs="Times New Roman"/>
                <w:sz w:val="20"/>
                <w:szCs w:val="20"/>
                <w:lang w:eastAsia="ru-RU"/>
              </w:rPr>
              <w:t>______________________________</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 xml:space="preserve">Паспортные </w:t>
            </w:r>
            <w:proofErr w:type="gramStart"/>
            <w:r>
              <w:rPr>
                <w:rFonts w:ascii="Times New Roman" w:eastAsia="Times New Roman" w:hAnsi="Times New Roman" w:cs="Times New Roman"/>
                <w:sz w:val="20"/>
                <w:szCs w:val="20"/>
                <w:lang w:eastAsia="ru-RU"/>
              </w:rPr>
              <w:t xml:space="preserve">данные:  </w:t>
            </w:r>
            <w:r>
              <w:rPr>
                <w:rFonts w:ascii="Times New Roman" w:eastAsia="Times New Roman" w:hAnsi="Times New Roman" w:cs="Times New Roman"/>
                <w:sz w:val="20"/>
                <w:szCs w:val="20"/>
                <w:lang w:eastAsia="ru-RU"/>
              </w:rPr>
              <w:t>_</w:t>
            </w:r>
            <w:proofErr w:type="gramEnd"/>
            <w:r>
              <w:rPr>
                <w:rFonts w:ascii="Times New Roman" w:eastAsia="Times New Roman" w:hAnsi="Times New Roman" w:cs="Times New Roman"/>
                <w:sz w:val="20"/>
                <w:szCs w:val="20"/>
                <w:lang w:eastAsia="ru-RU"/>
              </w:rPr>
              <w:t>____________________________</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0"/>
                <w:szCs w:val="20"/>
                <w:lang w:eastAsia="ru-RU"/>
              </w:rPr>
              <w:t>.</w:t>
            </w:r>
            <w:proofErr w:type="spellStart"/>
            <w:r>
              <w:rPr>
                <w:rFonts w:ascii="Times New Roman" w:eastAsia="Times New Roman" w:hAnsi="Times New Roman" w:cs="Times New Roman"/>
                <w:sz w:val="20"/>
                <w:szCs w:val="20"/>
                <w:lang w:eastAsia="ru-RU"/>
              </w:rPr>
              <w:t>Email</w:t>
            </w:r>
            <w:proofErr w:type="spellEnd"/>
            <w:proofErr w:type="gramEnd"/>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______________________________</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 xml:space="preserve">Телефон </w:t>
            </w:r>
            <w:r>
              <w:rPr>
                <w:rFonts w:ascii="Times New Roman" w:eastAsia="Times New Roman" w:hAnsi="Times New Roman" w:cs="Times New Roman"/>
                <w:sz w:val="20"/>
                <w:szCs w:val="20"/>
                <w:lang w:eastAsia="ru-RU"/>
              </w:rPr>
              <w:t>______________________________</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__________________/_______________________</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                 (подпись, Ф.И.О.)</w:t>
            </w:r>
          </w:p>
        </w:tc>
      </w:tr>
    </w:tbl>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Отметка Потребителя в получении экземпляра договора</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Второй экземпляр настоящего Договора получил Потребитель:</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«__</w:t>
      </w:r>
      <w:proofErr w:type="gramStart"/>
      <w:r w:rsidRPr="00FF0C46">
        <w:rPr>
          <w:rFonts w:ascii="Times New Roman" w:eastAsia="Times New Roman" w:hAnsi="Times New Roman" w:cs="Times New Roman"/>
          <w:sz w:val="20"/>
          <w:szCs w:val="20"/>
          <w:lang w:eastAsia="ru-RU"/>
        </w:rPr>
        <w:t>_»_</w:t>
      </w:r>
      <w:proofErr w:type="gramEnd"/>
      <w:r w:rsidRPr="00FF0C46">
        <w:rPr>
          <w:rFonts w:ascii="Times New Roman" w:eastAsia="Times New Roman" w:hAnsi="Times New Roman" w:cs="Times New Roman"/>
          <w:sz w:val="20"/>
          <w:szCs w:val="20"/>
          <w:lang w:eastAsia="ru-RU"/>
        </w:rPr>
        <w:t>______202__ г.  _________________ (________________)</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b/>
          <w:bCs/>
          <w:sz w:val="20"/>
          <w:szCs w:val="20"/>
          <w:lang w:eastAsia="ru-RU"/>
        </w:rPr>
        <w:t xml:space="preserve">Отметка </w:t>
      </w:r>
      <w:proofErr w:type="gramStart"/>
      <w:r w:rsidRPr="00FF0C46">
        <w:rPr>
          <w:rFonts w:ascii="Times New Roman" w:eastAsia="Times New Roman" w:hAnsi="Times New Roman" w:cs="Times New Roman"/>
          <w:b/>
          <w:bCs/>
          <w:sz w:val="20"/>
          <w:szCs w:val="20"/>
          <w:lang w:eastAsia="ru-RU"/>
        </w:rPr>
        <w:t>Заказчика  в</w:t>
      </w:r>
      <w:proofErr w:type="gramEnd"/>
      <w:r w:rsidRPr="00FF0C46">
        <w:rPr>
          <w:rFonts w:ascii="Times New Roman" w:eastAsia="Times New Roman" w:hAnsi="Times New Roman" w:cs="Times New Roman"/>
          <w:b/>
          <w:bCs/>
          <w:sz w:val="20"/>
          <w:szCs w:val="20"/>
          <w:lang w:eastAsia="ru-RU"/>
        </w:rPr>
        <w:t xml:space="preserve"> получении экземпляра договора</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Третий экземпляр настоящего Договора получил Потребитель:</w:t>
      </w:r>
    </w:p>
    <w:p w:rsidR="00FF0C46" w:rsidRPr="00FF0C46" w:rsidRDefault="00FF0C46" w:rsidP="00FF0C46">
      <w:pPr>
        <w:spacing w:after="0" w:line="240" w:lineRule="atLeast"/>
        <w:rPr>
          <w:rFonts w:ascii="Times New Roman" w:eastAsia="Times New Roman" w:hAnsi="Times New Roman" w:cs="Times New Roman"/>
          <w:sz w:val="24"/>
          <w:szCs w:val="24"/>
          <w:lang w:eastAsia="ru-RU"/>
        </w:rPr>
      </w:pPr>
      <w:r w:rsidRPr="00FF0C46">
        <w:rPr>
          <w:rFonts w:ascii="Times New Roman" w:eastAsia="Times New Roman" w:hAnsi="Times New Roman" w:cs="Times New Roman"/>
          <w:sz w:val="20"/>
          <w:szCs w:val="20"/>
          <w:lang w:eastAsia="ru-RU"/>
        </w:rPr>
        <w:t>«__</w:t>
      </w:r>
      <w:proofErr w:type="gramStart"/>
      <w:r w:rsidRPr="00FF0C46">
        <w:rPr>
          <w:rFonts w:ascii="Times New Roman" w:eastAsia="Times New Roman" w:hAnsi="Times New Roman" w:cs="Times New Roman"/>
          <w:sz w:val="20"/>
          <w:szCs w:val="20"/>
          <w:lang w:eastAsia="ru-RU"/>
        </w:rPr>
        <w:t>_»_</w:t>
      </w:r>
      <w:proofErr w:type="gramEnd"/>
      <w:r w:rsidRPr="00FF0C46">
        <w:rPr>
          <w:rFonts w:ascii="Times New Roman" w:eastAsia="Times New Roman" w:hAnsi="Times New Roman" w:cs="Times New Roman"/>
          <w:sz w:val="20"/>
          <w:szCs w:val="20"/>
          <w:lang w:eastAsia="ru-RU"/>
        </w:rPr>
        <w:t>______202__ г.  _________________ (________________)</w:t>
      </w:r>
    </w:p>
    <w:p w:rsidR="00223FBD" w:rsidRDefault="00223FBD"/>
    <w:sectPr w:rsidR="00223F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5753BB"/>
    <w:multiLevelType w:val="multilevel"/>
    <w:tmpl w:val="F4981A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9978E4"/>
    <w:multiLevelType w:val="multilevel"/>
    <w:tmpl w:val="31A29D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4A5C96"/>
    <w:multiLevelType w:val="multilevel"/>
    <w:tmpl w:val="4886B82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037141"/>
    <w:multiLevelType w:val="multilevel"/>
    <w:tmpl w:val="331870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2227672"/>
    <w:multiLevelType w:val="multilevel"/>
    <w:tmpl w:val="A6548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43F5A91"/>
    <w:multiLevelType w:val="multilevel"/>
    <w:tmpl w:val="5566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1"/>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C46"/>
    <w:rsid w:val="00223FBD"/>
    <w:rsid w:val="00FF0C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22A70"/>
  <w15:chartTrackingRefBased/>
  <w15:docId w15:val="{BDE042E3-2357-4D44-8594-9D972AEB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F0C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F0C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503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10</Pages>
  <Words>5642</Words>
  <Characters>32166</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InMoscow</dc:creator>
  <cp:keywords/>
  <dc:description/>
  <cp:lastModifiedBy>InMoscow</cp:lastModifiedBy>
  <cp:revision>1</cp:revision>
  <dcterms:created xsi:type="dcterms:W3CDTF">2026-09-12T15:54:00Z</dcterms:created>
  <dcterms:modified xsi:type="dcterms:W3CDTF">2026-09-12T16:04:00Z</dcterms:modified>
</cp:coreProperties>
</file>